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4DDD" w14:textId="44256996" w:rsidR="00CB2B72" w:rsidRPr="00FE5B12" w:rsidRDefault="00CB2B72" w:rsidP="00CB2B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FE5B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Nie czekaj do porodu - wybierz swoją położną już w czasie ciąży!</w:t>
      </w:r>
    </w:p>
    <w:p w14:paraId="6608B82D" w14:textId="77777777" w:rsidR="00CB2B72" w:rsidRDefault="00CB2B72" w:rsidP="00CB2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Szanowna Pacjentko,</w:t>
      </w:r>
    </w:p>
    <w:p w14:paraId="778E8C95" w14:textId="77777777" w:rsidR="00CB2B72" w:rsidRDefault="00CB2B72" w:rsidP="00CB2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Już w okresie ciąży możesz wybrać położną podstawowej opieki zdrowotnej (POZ), która po porodzie obejmie opieką Ciebie i Twoje dziecko.</w:t>
      </w:r>
    </w:p>
    <w:p w14:paraId="32B42219" w14:textId="77777777" w:rsidR="00CB2B72" w:rsidRDefault="00CB2B72" w:rsidP="00CB2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Położna POZ zapewnia:</w:t>
      </w:r>
    </w:p>
    <w:p w14:paraId="438CD733" w14:textId="77777777" w:rsidR="00CB2B72" w:rsidRDefault="00CB2B72" w:rsidP="00CB2B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wizyty patronażowe po porodzie,</w:t>
      </w:r>
    </w:p>
    <w:p w14:paraId="0D288943" w14:textId="77777777" w:rsidR="00CB2B72" w:rsidRDefault="00CB2B72" w:rsidP="00CB2B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w opiece nad noworodkiem,</w:t>
      </w:r>
    </w:p>
    <w:p w14:paraId="672678A0" w14:textId="77777777" w:rsidR="00CB2B72" w:rsidRDefault="00CB2B72" w:rsidP="00CB2B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karmieniu piersią,</w:t>
      </w:r>
    </w:p>
    <w:p w14:paraId="49EE6F30" w14:textId="77777777" w:rsidR="00CB2B72" w:rsidRDefault="00CB2B72" w:rsidP="00CB2B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porady dotyczące połogu oraz pielęgnacji noworodka.</w:t>
      </w:r>
    </w:p>
    <w:p w14:paraId="5B2C4ED7" w14:textId="77777777" w:rsidR="00CB2B72" w:rsidRDefault="00CB2B72" w:rsidP="00CB2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naszej placówce możesz złożyć deklarację wyboru położnej POZ.</w:t>
      </w:r>
    </w:p>
    <w:p w14:paraId="4DD9761B" w14:textId="77777777" w:rsidR="00CB2B72" w:rsidRDefault="00CB2B72" w:rsidP="00CB2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Zapraszamy do rejestracji, gdzie uzyskasz szczegółowe informacje oraz pomoc w wypełnieniu deklaracji.</w:t>
      </w:r>
    </w:p>
    <w:p w14:paraId="68DFA1DD" w14:textId="77777777" w:rsidR="00CB2B72" w:rsidRDefault="00CB2B72" w:rsidP="00CB2B72">
      <w:pPr>
        <w:rPr>
          <w:kern w:val="2"/>
          <w14:ligatures w14:val="standardContextual"/>
        </w:rPr>
      </w:pPr>
    </w:p>
    <w:p w14:paraId="051D9240" w14:textId="77777777" w:rsidR="00C870CA" w:rsidRDefault="00C870CA" w:rsidP="00CB2B72">
      <w:pPr>
        <w:rPr>
          <w:kern w:val="2"/>
          <w14:ligatures w14:val="standardContextual"/>
        </w:rPr>
      </w:pPr>
    </w:p>
    <w:p w14:paraId="3C3AC4B7" w14:textId="77777777" w:rsidR="00C870CA" w:rsidRDefault="00C870CA" w:rsidP="00CB2B72">
      <w:pPr>
        <w:rPr>
          <w:kern w:val="2"/>
          <w14:ligatures w14:val="standardContextual"/>
        </w:rPr>
      </w:pPr>
    </w:p>
    <w:tbl>
      <w:tblPr>
        <w:tblStyle w:val="Tabela-Siatka"/>
        <w:tblW w:w="992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176"/>
      </w:tblGrid>
      <w:tr w:rsidR="00CB2B72" w:rsidRPr="007928B5" w14:paraId="35E0F6E9" w14:textId="77777777" w:rsidTr="0070270E">
        <w:tc>
          <w:tcPr>
            <w:tcW w:w="5747" w:type="dxa"/>
          </w:tcPr>
          <w:p w14:paraId="22AD7D1C" w14:textId="77777777" w:rsidR="00CB2B72" w:rsidRDefault="00CB2B72" w:rsidP="0070270E">
            <w:pPr>
              <w:pStyle w:val="Nagwek"/>
              <w:tabs>
                <w:tab w:val="clear" w:pos="9072"/>
                <w:tab w:val="left" w:pos="7686"/>
              </w:tabs>
              <w:rPr>
                <w:rFonts w:ascii="Gotham Book" w:hAnsi="Gotham Book"/>
                <w:sz w:val="14"/>
                <w:szCs w:val="14"/>
              </w:rPr>
            </w:pPr>
            <w:r>
              <w:rPr>
                <w:rFonts w:ascii="Gotham Book" w:hAnsi="Gotham Book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126D15E6" wp14:editId="7DEDD67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-22860</wp:posOffset>
                  </wp:positionV>
                  <wp:extent cx="2458053" cy="548640"/>
                  <wp:effectExtent l="0" t="0" r="0" b="3810"/>
                  <wp:wrapNone/>
                  <wp:docPr id="730455181" name="Obraz 730455181" descr="Obraz zawierający Czcionka,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Obraz zawierający Czcionka, teks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053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A571F0" w14:textId="77777777" w:rsidR="00CB2B72" w:rsidRPr="00135B17" w:rsidRDefault="00CB2B72" w:rsidP="0070270E">
            <w:pPr>
              <w:pStyle w:val="Nagwek"/>
              <w:tabs>
                <w:tab w:val="clear" w:pos="9072"/>
                <w:tab w:val="left" w:pos="7686"/>
              </w:tabs>
              <w:rPr>
                <w:rFonts w:ascii="Gotham Book" w:hAnsi="Gotham Book"/>
                <w:sz w:val="14"/>
                <w:szCs w:val="14"/>
              </w:rPr>
            </w:pPr>
          </w:p>
        </w:tc>
        <w:tc>
          <w:tcPr>
            <w:tcW w:w="4176" w:type="dxa"/>
          </w:tcPr>
          <w:p w14:paraId="0A10EB11" w14:textId="77777777" w:rsidR="00CB2B72" w:rsidRPr="00135B17" w:rsidRDefault="00CB2B72" w:rsidP="0070270E">
            <w:pPr>
              <w:pStyle w:val="Stopka"/>
              <w:jc w:val="right"/>
              <w:rPr>
                <w:rFonts w:ascii="Gotham Book" w:hAnsi="Gotham Book"/>
                <w:color w:val="0BA13B"/>
                <w:sz w:val="14"/>
                <w:szCs w:val="14"/>
              </w:rPr>
            </w:pPr>
            <w:r w:rsidRPr="007928B5">
              <w:rPr>
                <w:rFonts w:ascii="Gotham Book" w:hAnsi="Gotham Book"/>
                <w:color w:val="0BA13B"/>
                <w:sz w:val="14"/>
                <w:szCs w:val="14"/>
              </w:rPr>
              <w:t>EMC Silesia Sp. z o.o.</w:t>
            </w:r>
            <w:r w:rsidRPr="00135B17">
              <w:rPr>
                <w:rFonts w:ascii="Gotham Book" w:hAnsi="Gotham Book"/>
                <w:color w:val="0BA13B"/>
                <w:sz w:val="14"/>
                <w:szCs w:val="14"/>
              </w:rPr>
              <w:t>,</w:t>
            </w:r>
          </w:p>
          <w:p w14:paraId="4616ADC9" w14:textId="77777777" w:rsidR="00CB2B72" w:rsidRPr="00E4521A" w:rsidRDefault="00CB2B72" w:rsidP="0070270E">
            <w:pPr>
              <w:pStyle w:val="Stopka"/>
              <w:jc w:val="right"/>
              <w:rPr>
                <w:rFonts w:ascii="Gotham Book" w:hAnsi="Gotham Book"/>
                <w:color w:val="002060"/>
                <w:sz w:val="14"/>
                <w:szCs w:val="14"/>
              </w:rPr>
            </w:pPr>
            <w:r w:rsidRPr="0099173E">
              <w:rPr>
                <w:rFonts w:ascii="Gotham Book" w:hAnsi="Gotham Book"/>
                <w:color w:val="002060"/>
                <w:sz w:val="14"/>
                <w:szCs w:val="14"/>
              </w:rPr>
              <w:t xml:space="preserve">ul. Morawa 31; 40-353 Katowice </w:t>
            </w:r>
            <w:r w:rsidRPr="0099173E">
              <w:rPr>
                <w:rFonts w:ascii="Gotham Book" w:hAnsi="Gotham Book"/>
                <w:color w:val="002060"/>
                <w:sz w:val="14"/>
                <w:szCs w:val="14"/>
              </w:rPr>
              <w:br/>
              <w:t xml:space="preserve">tel. </w:t>
            </w:r>
            <w:r w:rsidRPr="00E4521A">
              <w:rPr>
                <w:rFonts w:ascii="Gotham Book" w:hAnsi="Gotham Book"/>
                <w:color w:val="002060"/>
                <w:sz w:val="14"/>
                <w:szCs w:val="14"/>
              </w:rPr>
              <w:t>+48 32 256 81 49</w:t>
            </w:r>
          </w:p>
          <w:p w14:paraId="3004744B" w14:textId="77777777" w:rsidR="00CB2B72" w:rsidRDefault="00CB2B72" w:rsidP="00014AD8">
            <w:pPr>
              <w:pStyle w:val="Nagwek"/>
              <w:tabs>
                <w:tab w:val="clear" w:pos="9072"/>
                <w:tab w:val="left" w:pos="7686"/>
              </w:tabs>
              <w:jc w:val="center"/>
              <w:rPr>
                <w:rFonts w:ascii="Gotham Book" w:hAnsi="Gotham Book"/>
                <w:sz w:val="14"/>
                <w:szCs w:val="14"/>
              </w:rPr>
            </w:pPr>
          </w:p>
          <w:p w14:paraId="6F15E437" w14:textId="46BCB540" w:rsidR="00014AD8" w:rsidRPr="00E4521A" w:rsidRDefault="00014AD8" w:rsidP="00014AD8">
            <w:pPr>
              <w:pStyle w:val="Nagwek"/>
              <w:tabs>
                <w:tab w:val="clear" w:pos="9072"/>
                <w:tab w:val="left" w:pos="7686"/>
              </w:tabs>
              <w:jc w:val="center"/>
              <w:rPr>
                <w:rFonts w:ascii="Gotham Book" w:hAnsi="Gotham Book"/>
                <w:sz w:val="14"/>
                <w:szCs w:val="14"/>
              </w:rPr>
            </w:pPr>
          </w:p>
        </w:tc>
      </w:tr>
    </w:tbl>
    <w:p w14:paraId="28CF0138" w14:textId="77777777" w:rsidR="00CB2B72" w:rsidRDefault="00CB2B72" w:rsidP="00CB2B72"/>
    <w:p w14:paraId="33A38A02" w14:textId="2CCD3AAE" w:rsidR="00CB2B72" w:rsidRPr="00FE5B12" w:rsidRDefault="00CB2B72" w:rsidP="00CB2B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FE5B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Nie czekaj do porodu - wybierz swoją położną już w </w:t>
      </w:r>
      <w:r w:rsidR="00014AD8" w:rsidRPr="00FE5B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czasie</w:t>
      </w:r>
      <w:r w:rsidRPr="00FE5B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ciąży!</w:t>
      </w:r>
    </w:p>
    <w:p w14:paraId="23F24D5D" w14:textId="77777777" w:rsidR="00CB2B72" w:rsidRDefault="00CB2B72" w:rsidP="00CB2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Szanowna Pacjentko,</w:t>
      </w:r>
    </w:p>
    <w:p w14:paraId="218EAC13" w14:textId="77777777" w:rsidR="00CB2B72" w:rsidRDefault="00CB2B72" w:rsidP="00CB2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Już w okresie ciąży możesz wybrać położną podstawowej opieki zdrowotnej (POZ), która po porodzie obejmie opieką Ciebie i Twoje dziecko.</w:t>
      </w:r>
    </w:p>
    <w:p w14:paraId="796C0CB9" w14:textId="77777777" w:rsidR="00CB2B72" w:rsidRDefault="00CB2B72" w:rsidP="00CB2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Położna POZ zapewnia:</w:t>
      </w:r>
    </w:p>
    <w:p w14:paraId="4130FB69" w14:textId="77777777" w:rsidR="00CB2B72" w:rsidRDefault="00CB2B72" w:rsidP="00CB2B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wizyty patronażowe po porodzie,</w:t>
      </w:r>
    </w:p>
    <w:p w14:paraId="0F29BBB2" w14:textId="77777777" w:rsidR="00CB2B72" w:rsidRDefault="00CB2B72" w:rsidP="00CB2B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w opiece nad noworodkiem,</w:t>
      </w:r>
    </w:p>
    <w:p w14:paraId="4F125941" w14:textId="77777777" w:rsidR="00CB2B72" w:rsidRDefault="00CB2B72" w:rsidP="00CB2B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karmieniu piersią,</w:t>
      </w:r>
    </w:p>
    <w:p w14:paraId="0DF6F84B" w14:textId="77777777" w:rsidR="00CB2B72" w:rsidRDefault="00CB2B72" w:rsidP="00CB2B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porady dotyczące połogu oraz pielęgnacji noworodka.</w:t>
      </w:r>
    </w:p>
    <w:p w14:paraId="56A01B61" w14:textId="77777777" w:rsidR="00CB2B72" w:rsidRDefault="00CB2B72" w:rsidP="00CB2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naszej placówce możesz złożyć deklarację wyboru położnej POZ.</w:t>
      </w:r>
    </w:p>
    <w:p w14:paraId="574732AD" w14:textId="77777777" w:rsidR="00CB2B72" w:rsidRDefault="00CB2B72" w:rsidP="00CB2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Zapraszamy do rejestracji, gdzie uzyskasz szczegółowe informacje oraz pomoc w wypełnieniu deklaracji.</w:t>
      </w:r>
    </w:p>
    <w:p w14:paraId="616FF9E7" w14:textId="77777777" w:rsidR="00CB2B72" w:rsidRDefault="00CB2B72" w:rsidP="00CB2B72">
      <w:pPr>
        <w:rPr>
          <w:kern w:val="2"/>
          <w14:ligatures w14:val="standardContextual"/>
        </w:rPr>
      </w:pPr>
    </w:p>
    <w:p w14:paraId="588ADEC3" w14:textId="77777777" w:rsidR="00AF2556" w:rsidRDefault="00AF2556" w:rsidP="00AF2556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242424"/>
          <w:lang w:eastAsia="pl-PL"/>
        </w:rPr>
      </w:pPr>
    </w:p>
    <w:sectPr w:rsidR="00AF2556" w:rsidSect="00207C46">
      <w:headerReference w:type="default" r:id="rId9"/>
      <w:pgSz w:w="11906" w:h="16838"/>
      <w:pgMar w:top="1985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5296" w14:textId="77777777" w:rsidR="00EA11AB" w:rsidRDefault="00EA11AB" w:rsidP="00103245">
      <w:pPr>
        <w:spacing w:after="0" w:line="240" w:lineRule="auto"/>
      </w:pPr>
      <w:r>
        <w:separator/>
      </w:r>
    </w:p>
  </w:endnote>
  <w:endnote w:type="continuationSeparator" w:id="0">
    <w:p w14:paraId="2F65016E" w14:textId="77777777" w:rsidR="00EA11AB" w:rsidRDefault="00EA11AB" w:rsidP="0010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BA2E4" w14:textId="77777777" w:rsidR="00EA11AB" w:rsidRDefault="00EA11AB" w:rsidP="00103245">
      <w:pPr>
        <w:spacing w:after="0" w:line="240" w:lineRule="auto"/>
      </w:pPr>
      <w:r>
        <w:separator/>
      </w:r>
    </w:p>
  </w:footnote>
  <w:footnote w:type="continuationSeparator" w:id="0">
    <w:p w14:paraId="1D8F2259" w14:textId="77777777" w:rsidR="00EA11AB" w:rsidRDefault="00EA11AB" w:rsidP="00103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21A8" w14:textId="26E0B0A9" w:rsidR="007927C3" w:rsidRPr="00135B17" w:rsidRDefault="007927C3" w:rsidP="007927C3">
    <w:pPr>
      <w:pStyle w:val="Nagwek"/>
      <w:tabs>
        <w:tab w:val="clear" w:pos="9072"/>
        <w:tab w:val="left" w:pos="7686"/>
      </w:tabs>
      <w:rPr>
        <w:rFonts w:ascii="Gotham Book" w:hAnsi="Gotham Book"/>
        <w:sz w:val="14"/>
        <w:szCs w:val="14"/>
      </w:rPr>
    </w:pPr>
    <w:r w:rsidRPr="00135B17">
      <w:rPr>
        <w:rFonts w:ascii="Gotham Book" w:hAnsi="Gotham Book"/>
        <w:sz w:val="14"/>
        <w:szCs w:val="14"/>
      </w:rPr>
      <w:tab/>
    </w:r>
  </w:p>
  <w:tbl>
    <w:tblPr>
      <w:tblStyle w:val="Tabela-Siatka"/>
      <w:tblW w:w="9923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47"/>
      <w:gridCol w:w="4176"/>
    </w:tblGrid>
    <w:tr w:rsidR="007927C3" w:rsidRPr="007928B5" w14:paraId="1D58764D" w14:textId="77777777" w:rsidTr="003942B9">
      <w:tc>
        <w:tcPr>
          <w:tcW w:w="5747" w:type="dxa"/>
        </w:tcPr>
        <w:p w14:paraId="748B3561" w14:textId="5BD14466" w:rsidR="008A1EB2" w:rsidRDefault="00207C46" w:rsidP="003942B9">
          <w:pPr>
            <w:pStyle w:val="Nagwek"/>
            <w:tabs>
              <w:tab w:val="clear" w:pos="9072"/>
              <w:tab w:val="left" w:pos="7686"/>
            </w:tabs>
            <w:rPr>
              <w:rFonts w:ascii="Gotham Book" w:hAnsi="Gotham Book"/>
              <w:sz w:val="14"/>
              <w:szCs w:val="14"/>
            </w:rPr>
          </w:pPr>
          <w:r>
            <w:rPr>
              <w:rFonts w:ascii="Gotham Book" w:hAnsi="Gotham Book"/>
              <w:noProof/>
              <w:color w:val="000000"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1AE08DE2" wp14:editId="15947E19">
                <wp:simplePos x="0" y="0"/>
                <wp:positionH relativeFrom="column">
                  <wp:posOffset>-68580</wp:posOffset>
                </wp:positionH>
                <wp:positionV relativeFrom="paragraph">
                  <wp:posOffset>-22860</wp:posOffset>
                </wp:positionV>
                <wp:extent cx="2458053" cy="548640"/>
                <wp:effectExtent l="0" t="0" r="0" b="3810"/>
                <wp:wrapNone/>
                <wp:docPr id="7" name="Obraz 7" descr="Obraz zawierający Czcionka,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Obraz zawierający Czcionka, teks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8053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1800911" w14:textId="03B898F9" w:rsidR="007927C3" w:rsidRPr="00135B17" w:rsidRDefault="007927C3" w:rsidP="003942B9">
          <w:pPr>
            <w:pStyle w:val="Nagwek"/>
            <w:tabs>
              <w:tab w:val="clear" w:pos="9072"/>
              <w:tab w:val="left" w:pos="7686"/>
            </w:tabs>
            <w:rPr>
              <w:rFonts w:ascii="Gotham Book" w:hAnsi="Gotham Book"/>
              <w:sz w:val="14"/>
              <w:szCs w:val="14"/>
            </w:rPr>
          </w:pPr>
        </w:p>
      </w:tc>
      <w:tc>
        <w:tcPr>
          <w:tcW w:w="4176" w:type="dxa"/>
        </w:tcPr>
        <w:p w14:paraId="2A1DBD72" w14:textId="4B33883E" w:rsidR="007927C3" w:rsidRPr="00135B17" w:rsidRDefault="007928B5" w:rsidP="007927C3">
          <w:pPr>
            <w:pStyle w:val="Stopka"/>
            <w:jc w:val="right"/>
            <w:rPr>
              <w:rFonts w:ascii="Gotham Book" w:hAnsi="Gotham Book"/>
              <w:color w:val="0BA13B"/>
              <w:sz w:val="14"/>
              <w:szCs w:val="14"/>
            </w:rPr>
          </w:pPr>
          <w:r w:rsidRPr="007928B5">
            <w:rPr>
              <w:rFonts w:ascii="Gotham Book" w:hAnsi="Gotham Book"/>
              <w:color w:val="0BA13B"/>
              <w:sz w:val="14"/>
              <w:szCs w:val="14"/>
            </w:rPr>
            <w:t xml:space="preserve">EMC Silesia Sp. z </w:t>
          </w:r>
          <w:r w:rsidR="00AF2556" w:rsidRPr="007928B5">
            <w:rPr>
              <w:rFonts w:ascii="Gotham Book" w:hAnsi="Gotham Book"/>
              <w:color w:val="0BA13B"/>
              <w:sz w:val="14"/>
              <w:szCs w:val="14"/>
            </w:rPr>
            <w:t>o.o.</w:t>
          </w:r>
          <w:r w:rsidR="00E84A0D" w:rsidRPr="00135B17">
            <w:rPr>
              <w:rFonts w:ascii="Gotham Book" w:hAnsi="Gotham Book"/>
              <w:color w:val="0BA13B"/>
              <w:sz w:val="14"/>
              <w:szCs w:val="14"/>
            </w:rPr>
            <w:t>,</w:t>
          </w:r>
        </w:p>
        <w:p w14:paraId="611607B8" w14:textId="0DFD7BA7" w:rsidR="007928B5" w:rsidRPr="00E4521A" w:rsidRDefault="007928B5" w:rsidP="007927C3">
          <w:pPr>
            <w:pStyle w:val="Stopka"/>
            <w:jc w:val="right"/>
            <w:rPr>
              <w:rFonts w:ascii="Gotham Book" w:hAnsi="Gotham Book"/>
              <w:color w:val="002060"/>
              <w:sz w:val="14"/>
              <w:szCs w:val="14"/>
            </w:rPr>
          </w:pPr>
          <w:r w:rsidRPr="0099173E">
            <w:rPr>
              <w:rFonts w:ascii="Gotham Book" w:hAnsi="Gotham Book"/>
              <w:color w:val="002060"/>
              <w:sz w:val="14"/>
              <w:szCs w:val="14"/>
            </w:rPr>
            <w:t>ul. Moraw</w:t>
          </w:r>
          <w:r w:rsidR="008A1EB2" w:rsidRPr="0099173E">
            <w:rPr>
              <w:rFonts w:ascii="Gotham Book" w:hAnsi="Gotham Book"/>
              <w:color w:val="002060"/>
              <w:sz w:val="14"/>
              <w:szCs w:val="14"/>
            </w:rPr>
            <w:t>a</w:t>
          </w:r>
          <w:r w:rsidRPr="0099173E">
            <w:rPr>
              <w:rFonts w:ascii="Gotham Book" w:hAnsi="Gotham Book"/>
              <w:color w:val="002060"/>
              <w:sz w:val="14"/>
              <w:szCs w:val="14"/>
            </w:rPr>
            <w:t xml:space="preserve"> 31; 40-353 Katowice</w:t>
          </w:r>
          <w:r w:rsidR="00F60B3B" w:rsidRPr="0099173E">
            <w:rPr>
              <w:rFonts w:ascii="Gotham Book" w:hAnsi="Gotham Book"/>
              <w:color w:val="002060"/>
              <w:sz w:val="14"/>
              <w:szCs w:val="14"/>
            </w:rPr>
            <w:t xml:space="preserve"> </w:t>
          </w:r>
          <w:r w:rsidR="002338EE" w:rsidRPr="0099173E">
            <w:rPr>
              <w:rFonts w:ascii="Gotham Book" w:hAnsi="Gotham Book"/>
              <w:color w:val="002060"/>
              <w:sz w:val="14"/>
              <w:szCs w:val="14"/>
            </w:rPr>
            <w:br/>
          </w:r>
          <w:r w:rsidR="00D81125" w:rsidRPr="0099173E">
            <w:rPr>
              <w:rFonts w:ascii="Gotham Book" w:hAnsi="Gotham Book"/>
              <w:color w:val="002060"/>
              <w:sz w:val="14"/>
              <w:szCs w:val="14"/>
            </w:rPr>
            <w:t xml:space="preserve">tel. </w:t>
          </w:r>
          <w:r w:rsidR="00D81125" w:rsidRPr="00E4521A">
            <w:rPr>
              <w:rFonts w:ascii="Gotham Book" w:hAnsi="Gotham Book"/>
              <w:color w:val="002060"/>
              <w:sz w:val="14"/>
              <w:szCs w:val="14"/>
            </w:rPr>
            <w:t xml:space="preserve">+48 </w:t>
          </w:r>
          <w:r w:rsidRPr="00E4521A">
            <w:rPr>
              <w:rFonts w:ascii="Gotham Book" w:hAnsi="Gotham Book"/>
              <w:color w:val="002060"/>
              <w:sz w:val="14"/>
              <w:szCs w:val="14"/>
            </w:rPr>
            <w:t>32 256 81 49</w:t>
          </w:r>
        </w:p>
        <w:p w14:paraId="27E87EE2" w14:textId="18F605DE" w:rsidR="007927C3" w:rsidRPr="00E4521A" w:rsidRDefault="005F5AE0" w:rsidP="00D81125">
          <w:pPr>
            <w:pStyle w:val="Nagwek"/>
            <w:tabs>
              <w:tab w:val="clear" w:pos="9072"/>
              <w:tab w:val="left" w:pos="7686"/>
            </w:tabs>
            <w:jc w:val="right"/>
            <w:rPr>
              <w:rFonts w:ascii="Gotham Book" w:hAnsi="Gotham Book"/>
              <w:sz w:val="14"/>
              <w:szCs w:val="14"/>
            </w:rPr>
          </w:pPr>
          <w:r w:rsidRPr="00E4521A">
            <w:rPr>
              <w:rFonts w:ascii="Gotham Book" w:hAnsi="Gotham Book"/>
              <w:color w:val="002060"/>
              <w:sz w:val="14"/>
              <w:szCs w:val="14"/>
            </w:rPr>
            <w:br/>
          </w:r>
        </w:p>
      </w:tc>
    </w:tr>
  </w:tbl>
  <w:p w14:paraId="6FCE26D1" w14:textId="773EEB3B" w:rsidR="00103245" w:rsidRPr="00E4521A" w:rsidRDefault="00103245" w:rsidP="007927C3">
    <w:pPr>
      <w:pStyle w:val="Nagwek"/>
      <w:tabs>
        <w:tab w:val="clear" w:pos="9072"/>
        <w:tab w:val="left" w:pos="7686"/>
      </w:tabs>
      <w:rPr>
        <w:rFonts w:ascii="Gotham Book" w:hAnsi="Gotham Book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B600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8E2842"/>
    <w:multiLevelType w:val="multilevel"/>
    <w:tmpl w:val="470624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330637"/>
    <w:multiLevelType w:val="hybridMultilevel"/>
    <w:tmpl w:val="2E889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C778A"/>
    <w:multiLevelType w:val="hybridMultilevel"/>
    <w:tmpl w:val="4EB6F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A00CD"/>
    <w:multiLevelType w:val="multilevel"/>
    <w:tmpl w:val="ADB43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3071205">
    <w:abstractNumId w:val="2"/>
  </w:num>
  <w:num w:numId="2" w16cid:durableId="1791195338">
    <w:abstractNumId w:val="4"/>
  </w:num>
  <w:num w:numId="3" w16cid:durableId="1877962530">
    <w:abstractNumId w:val="1"/>
  </w:num>
  <w:num w:numId="4" w16cid:durableId="1762992729">
    <w:abstractNumId w:val="3"/>
  </w:num>
  <w:num w:numId="5" w16cid:durableId="3474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45"/>
    <w:rsid w:val="00005ADA"/>
    <w:rsid w:val="00014AD8"/>
    <w:rsid w:val="00024DAF"/>
    <w:rsid w:val="00046B2C"/>
    <w:rsid w:val="00071110"/>
    <w:rsid w:val="000A15AA"/>
    <w:rsid w:val="000A17CF"/>
    <w:rsid w:val="000C2A91"/>
    <w:rsid w:val="00103245"/>
    <w:rsid w:val="0011415D"/>
    <w:rsid w:val="00125C87"/>
    <w:rsid w:val="001346DE"/>
    <w:rsid w:val="00135B17"/>
    <w:rsid w:val="00162C22"/>
    <w:rsid w:val="0016573B"/>
    <w:rsid w:val="00176A8B"/>
    <w:rsid w:val="00185EA0"/>
    <w:rsid w:val="0020377D"/>
    <w:rsid w:val="00207C46"/>
    <w:rsid w:val="0021541E"/>
    <w:rsid w:val="00231C71"/>
    <w:rsid w:val="002338EE"/>
    <w:rsid w:val="0025255C"/>
    <w:rsid w:val="002778BE"/>
    <w:rsid w:val="00287B59"/>
    <w:rsid w:val="002970D0"/>
    <w:rsid w:val="002B2A75"/>
    <w:rsid w:val="002B59A4"/>
    <w:rsid w:val="002C32A2"/>
    <w:rsid w:val="002E5B19"/>
    <w:rsid w:val="002F4AC4"/>
    <w:rsid w:val="00302F36"/>
    <w:rsid w:val="00317586"/>
    <w:rsid w:val="00323917"/>
    <w:rsid w:val="0032541A"/>
    <w:rsid w:val="0034209E"/>
    <w:rsid w:val="00352EB5"/>
    <w:rsid w:val="00370E77"/>
    <w:rsid w:val="00377B78"/>
    <w:rsid w:val="003942B9"/>
    <w:rsid w:val="003B5284"/>
    <w:rsid w:val="00401232"/>
    <w:rsid w:val="00401433"/>
    <w:rsid w:val="0045101A"/>
    <w:rsid w:val="00471F26"/>
    <w:rsid w:val="00485AB3"/>
    <w:rsid w:val="00490D12"/>
    <w:rsid w:val="004D11A0"/>
    <w:rsid w:val="005200F2"/>
    <w:rsid w:val="00520A26"/>
    <w:rsid w:val="005431F9"/>
    <w:rsid w:val="00551D85"/>
    <w:rsid w:val="005606C0"/>
    <w:rsid w:val="005663F6"/>
    <w:rsid w:val="00572AA8"/>
    <w:rsid w:val="005767D5"/>
    <w:rsid w:val="005936E0"/>
    <w:rsid w:val="005B1F2A"/>
    <w:rsid w:val="005B22B0"/>
    <w:rsid w:val="005C1662"/>
    <w:rsid w:val="005E3789"/>
    <w:rsid w:val="005F5AE0"/>
    <w:rsid w:val="00605B21"/>
    <w:rsid w:val="006526FD"/>
    <w:rsid w:val="0066193A"/>
    <w:rsid w:val="00682BCA"/>
    <w:rsid w:val="006A23F4"/>
    <w:rsid w:val="006B6E70"/>
    <w:rsid w:val="006D341B"/>
    <w:rsid w:val="006F3FC6"/>
    <w:rsid w:val="00712FDC"/>
    <w:rsid w:val="00720C44"/>
    <w:rsid w:val="007210F9"/>
    <w:rsid w:val="007438DC"/>
    <w:rsid w:val="00760A6A"/>
    <w:rsid w:val="007644F3"/>
    <w:rsid w:val="00775D6A"/>
    <w:rsid w:val="00781A52"/>
    <w:rsid w:val="007927C3"/>
    <w:rsid w:val="007928B5"/>
    <w:rsid w:val="007A6473"/>
    <w:rsid w:val="007B08B2"/>
    <w:rsid w:val="007B7D36"/>
    <w:rsid w:val="007C2862"/>
    <w:rsid w:val="007D357A"/>
    <w:rsid w:val="007D62EE"/>
    <w:rsid w:val="007E522E"/>
    <w:rsid w:val="0080408F"/>
    <w:rsid w:val="0080574C"/>
    <w:rsid w:val="00831DF6"/>
    <w:rsid w:val="0084182E"/>
    <w:rsid w:val="008451FB"/>
    <w:rsid w:val="00852401"/>
    <w:rsid w:val="008621F8"/>
    <w:rsid w:val="00864AC4"/>
    <w:rsid w:val="00875923"/>
    <w:rsid w:val="00896EC1"/>
    <w:rsid w:val="008A1EB2"/>
    <w:rsid w:val="008B7663"/>
    <w:rsid w:val="008C4DC7"/>
    <w:rsid w:val="008E6B71"/>
    <w:rsid w:val="00930C5E"/>
    <w:rsid w:val="00941641"/>
    <w:rsid w:val="00946DCA"/>
    <w:rsid w:val="0097226F"/>
    <w:rsid w:val="0099173E"/>
    <w:rsid w:val="009B37CC"/>
    <w:rsid w:val="009B5A36"/>
    <w:rsid w:val="009C2E95"/>
    <w:rsid w:val="009D4767"/>
    <w:rsid w:val="00A55F81"/>
    <w:rsid w:val="00AA6A1C"/>
    <w:rsid w:val="00AC1858"/>
    <w:rsid w:val="00AE20EA"/>
    <w:rsid w:val="00AF2556"/>
    <w:rsid w:val="00B14D80"/>
    <w:rsid w:val="00B21C80"/>
    <w:rsid w:val="00B2750A"/>
    <w:rsid w:val="00B407D7"/>
    <w:rsid w:val="00B550CC"/>
    <w:rsid w:val="00B76119"/>
    <w:rsid w:val="00B91BD5"/>
    <w:rsid w:val="00BC036F"/>
    <w:rsid w:val="00BD3942"/>
    <w:rsid w:val="00BE200E"/>
    <w:rsid w:val="00BE2F21"/>
    <w:rsid w:val="00BE6CEC"/>
    <w:rsid w:val="00BF369D"/>
    <w:rsid w:val="00C10BFB"/>
    <w:rsid w:val="00C13C58"/>
    <w:rsid w:val="00C3421A"/>
    <w:rsid w:val="00C50BD1"/>
    <w:rsid w:val="00C72CA6"/>
    <w:rsid w:val="00C83568"/>
    <w:rsid w:val="00C870CA"/>
    <w:rsid w:val="00CB2B72"/>
    <w:rsid w:val="00CB529D"/>
    <w:rsid w:val="00CC266E"/>
    <w:rsid w:val="00CD49D7"/>
    <w:rsid w:val="00D07A19"/>
    <w:rsid w:val="00D77ACC"/>
    <w:rsid w:val="00D81125"/>
    <w:rsid w:val="00DE0B50"/>
    <w:rsid w:val="00E26F92"/>
    <w:rsid w:val="00E4521A"/>
    <w:rsid w:val="00E80DD7"/>
    <w:rsid w:val="00E84A0D"/>
    <w:rsid w:val="00EA11AB"/>
    <w:rsid w:val="00EB536F"/>
    <w:rsid w:val="00EE6702"/>
    <w:rsid w:val="00F071D8"/>
    <w:rsid w:val="00F50ACD"/>
    <w:rsid w:val="00F510B5"/>
    <w:rsid w:val="00F60B3B"/>
    <w:rsid w:val="00F75ADE"/>
    <w:rsid w:val="00F87968"/>
    <w:rsid w:val="00FD566F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4C09F"/>
  <w15:chartTrackingRefBased/>
  <w15:docId w15:val="{AA9FD10D-0491-46C4-A46D-EB88A33B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245"/>
  </w:style>
  <w:style w:type="paragraph" w:styleId="Stopka">
    <w:name w:val="footer"/>
    <w:basedOn w:val="Normalny"/>
    <w:link w:val="StopkaZnak"/>
    <w:uiPriority w:val="99"/>
    <w:unhideWhenUsed/>
    <w:rsid w:val="001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245"/>
  </w:style>
  <w:style w:type="character" w:customStyle="1" w:styleId="lrzxr">
    <w:name w:val="lrzxr"/>
    <w:basedOn w:val="Domylnaczcionkaakapitu"/>
    <w:rsid w:val="00231C71"/>
  </w:style>
  <w:style w:type="table" w:styleId="Tabela-Siatka">
    <w:name w:val="Table Grid"/>
    <w:basedOn w:val="Standardowy"/>
    <w:uiPriority w:val="39"/>
    <w:rsid w:val="005B1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B1F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F2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A1EB2"/>
    <w:pPr>
      <w:suppressAutoHyphens/>
      <w:autoSpaceDN w:val="0"/>
      <w:spacing w:line="300" w:lineRule="auto"/>
    </w:pPr>
    <w:rPr>
      <w:rFonts w:ascii="Calibri" w:eastAsia="SimSun" w:hAnsi="Calibri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7EBB1-8FBC-4820-A757-16AB7A794F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Mitek</dc:creator>
  <cp:keywords/>
  <dc:description/>
  <cp:lastModifiedBy>Małgorzata Stępień</cp:lastModifiedBy>
  <cp:revision>79</cp:revision>
  <cp:lastPrinted>2026-07-13T06:03:00Z</cp:lastPrinted>
  <dcterms:created xsi:type="dcterms:W3CDTF">2023-09-08T12:41:00Z</dcterms:created>
  <dcterms:modified xsi:type="dcterms:W3CDTF">2026-07-13T06:04:00Z</dcterms:modified>
</cp:coreProperties>
</file>