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71FC" w14:textId="75DA4C1A" w:rsidR="004337E3" w:rsidRPr="004337E3" w:rsidRDefault="004337E3" w:rsidP="004337E3">
      <w:r w:rsidRPr="004337E3">
        <w:drawing>
          <wp:inline distT="0" distB="0" distL="0" distR="0" wp14:anchorId="78E0D47B" wp14:editId="22A716A9">
            <wp:extent cx="2074545" cy="914016"/>
            <wp:effectExtent l="0" t="0" r="1905" b="635"/>
            <wp:docPr id="240321072" name="Obraz 2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21072" name="Obraz 2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474" cy="91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D0E3" w14:textId="25826A64" w:rsidR="00537EE1" w:rsidRPr="00104654" w:rsidRDefault="004337E3" w:rsidP="004337E3">
      <w:pPr>
        <w:jc w:val="center"/>
        <w:rPr>
          <w:b/>
          <w:bCs/>
        </w:rPr>
      </w:pPr>
      <w:r w:rsidRPr="00104654">
        <w:rPr>
          <w:b/>
          <w:bCs/>
        </w:rPr>
        <w:t xml:space="preserve">Dieta w chorobie Leśniowskiego – </w:t>
      </w:r>
      <w:proofErr w:type="spellStart"/>
      <w:r w:rsidRPr="00104654">
        <w:rPr>
          <w:b/>
          <w:bCs/>
        </w:rPr>
        <w:t>Crohna</w:t>
      </w:r>
      <w:proofErr w:type="spellEnd"/>
      <w:r w:rsidR="00CA4018">
        <w:rPr>
          <w:b/>
          <w:bCs/>
        </w:rPr>
        <w:t xml:space="preserve"> dla osób dorosłych</w:t>
      </w:r>
    </w:p>
    <w:p w14:paraId="54644191" w14:textId="77777777" w:rsidR="004337E3" w:rsidRPr="001328BB" w:rsidRDefault="004337E3" w:rsidP="004337E3">
      <w:pPr>
        <w:rPr>
          <w:sz w:val="20"/>
          <w:szCs w:val="20"/>
        </w:rPr>
      </w:pPr>
    </w:p>
    <w:p w14:paraId="6258D8B6" w14:textId="4DA59261" w:rsidR="004337E3" w:rsidRPr="001328BB" w:rsidRDefault="004337E3" w:rsidP="004337E3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1328BB">
        <w:rPr>
          <w:sz w:val="20"/>
          <w:szCs w:val="20"/>
        </w:rPr>
        <w:t>Nie ma diety, która leczy chorobę L-C oraz konsekwentnie zapobiega zaostrz</w:t>
      </w:r>
      <w:r w:rsidR="000F5869" w:rsidRPr="001328BB">
        <w:rPr>
          <w:sz w:val="20"/>
          <w:szCs w:val="20"/>
        </w:rPr>
        <w:t>e</w:t>
      </w:r>
      <w:r w:rsidRPr="001328BB">
        <w:rPr>
          <w:sz w:val="20"/>
          <w:szCs w:val="20"/>
        </w:rPr>
        <w:t>niom, ale sposób żywienia jest istotny i ma za zadanie wspierać leczenie.</w:t>
      </w:r>
    </w:p>
    <w:p w14:paraId="7A9F9B95" w14:textId="77777777" w:rsidR="004337E3" w:rsidRPr="001328BB" w:rsidRDefault="004337E3" w:rsidP="004337E3">
      <w:pPr>
        <w:rPr>
          <w:sz w:val="20"/>
          <w:szCs w:val="20"/>
        </w:rPr>
      </w:pPr>
      <w:r w:rsidRPr="001328BB">
        <w:rPr>
          <w:sz w:val="20"/>
          <w:szCs w:val="20"/>
        </w:rPr>
        <w:t>D</w:t>
      </w:r>
      <w:r w:rsidRPr="004337E3">
        <w:rPr>
          <w:sz w:val="20"/>
          <w:szCs w:val="20"/>
        </w:rPr>
        <w:t>ieta jest głównie narzędziem</w:t>
      </w:r>
      <w:r w:rsidRPr="001328BB">
        <w:rPr>
          <w:sz w:val="20"/>
          <w:szCs w:val="20"/>
        </w:rPr>
        <w:t xml:space="preserve"> w:</w:t>
      </w:r>
    </w:p>
    <w:p w14:paraId="1BA198B3" w14:textId="77777777" w:rsidR="004337E3" w:rsidRPr="001328BB" w:rsidRDefault="004337E3" w:rsidP="004337E3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1328BB">
        <w:rPr>
          <w:sz w:val="20"/>
          <w:szCs w:val="20"/>
        </w:rPr>
        <w:t>leczeni</w:t>
      </w:r>
      <w:r w:rsidRPr="001328BB">
        <w:rPr>
          <w:sz w:val="20"/>
          <w:szCs w:val="20"/>
        </w:rPr>
        <w:t>u</w:t>
      </w:r>
      <w:r w:rsidRPr="001328BB">
        <w:rPr>
          <w:sz w:val="20"/>
          <w:szCs w:val="20"/>
        </w:rPr>
        <w:t xml:space="preserve"> niedożywienia/niedoborów, </w:t>
      </w:r>
    </w:p>
    <w:p w14:paraId="6695B6A7" w14:textId="77777777" w:rsidR="004337E3" w:rsidRPr="001328BB" w:rsidRDefault="004337E3" w:rsidP="004337E3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1328BB">
        <w:rPr>
          <w:sz w:val="20"/>
          <w:szCs w:val="20"/>
        </w:rPr>
        <w:t xml:space="preserve">redukcji objawów, </w:t>
      </w:r>
    </w:p>
    <w:p w14:paraId="75388E57" w14:textId="2C1F6D4B" w:rsidR="004337E3" w:rsidRPr="001328BB" w:rsidRDefault="004337E3" w:rsidP="004337E3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1328BB">
        <w:rPr>
          <w:sz w:val="20"/>
          <w:szCs w:val="20"/>
        </w:rPr>
        <w:t>wsparcia terapii medycznej</w:t>
      </w:r>
      <w:r w:rsidRPr="001328BB">
        <w:rPr>
          <w:sz w:val="20"/>
          <w:szCs w:val="20"/>
        </w:rPr>
        <w:t>.</w:t>
      </w:r>
    </w:p>
    <w:p w14:paraId="34140E1B" w14:textId="77777777" w:rsidR="004337E3" w:rsidRPr="001328BB" w:rsidRDefault="004337E3" w:rsidP="004337E3">
      <w:pPr>
        <w:pStyle w:val="Akapitzlist"/>
        <w:ind w:left="765"/>
        <w:rPr>
          <w:sz w:val="20"/>
          <w:szCs w:val="20"/>
        </w:rPr>
      </w:pPr>
    </w:p>
    <w:p w14:paraId="15B984FD" w14:textId="11CC95AD" w:rsidR="004337E3" w:rsidRPr="001328BB" w:rsidRDefault="004337E3" w:rsidP="004337E3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1328BB">
        <w:rPr>
          <w:sz w:val="20"/>
          <w:szCs w:val="20"/>
        </w:rPr>
        <w:t xml:space="preserve">Model żywienia „śródziemnomorski / przeciwzapalny” jest zalecany jako </w:t>
      </w:r>
      <w:r w:rsidRPr="001328BB">
        <w:rPr>
          <w:sz w:val="20"/>
          <w:szCs w:val="20"/>
        </w:rPr>
        <w:t xml:space="preserve">najbezpieczniejsza rekomendacja (wykluczenie/ograniczenie </w:t>
      </w:r>
      <w:proofErr w:type="spellStart"/>
      <w:r w:rsidRPr="001328BB">
        <w:rPr>
          <w:sz w:val="20"/>
          <w:szCs w:val="20"/>
        </w:rPr>
        <w:t>ultraprzetworzonej</w:t>
      </w:r>
      <w:proofErr w:type="spellEnd"/>
      <w:r w:rsidRPr="001328BB">
        <w:rPr>
          <w:sz w:val="20"/>
          <w:szCs w:val="20"/>
        </w:rPr>
        <w:t xml:space="preserve"> żywności</w:t>
      </w:r>
      <w:r w:rsidRPr="001328BB">
        <w:rPr>
          <w:sz w:val="20"/>
          <w:szCs w:val="20"/>
        </w:rPr>
        <w:t xml:space="preserve">, więcej warzyw/owoców, </w:t>
      </w:r>
      <w:r w:rsidR="00A0206C" w:rsidRPr="001328BB">
        <w:rPr>
          <w:sz w:val="20"/>
          <w:szCs w:val="20"/>
        </w:rPr>
        <w:t>produkty zbożowe pełnoziarniste</w:t>
      </w:r>
      <w:r w:rsidRPr="001328BB">
        <w:rPr>
          <w:sz w:val="20"/>
          <w:szCs w:val="20"/>
        </w:rPr>
        <w:t>, strączki, oliwa, ryby)</w:t>
      </w:r>
      <w:r w:rsidR="00A0206C" w:rsidRPr="001328BB">
        <w:rPr>
          <w:sz w:val="20"/>
          <w:szCs w:val="20"/>
        </w:rPr>
        <w:t xml:space="preserve">. </w:t>
      </w:r>
      <w:r w:rsidRPr="001328BB">
        <w:rPr>
          <w:sz w:val="20"/>
          <w:szCs w:val="20"/>
        </w:rPr>
        <w:t xml:space="preserve"> </w:t>
      </w:r>
    </w:p>
    <w:p w14:paraId="092F8840" w14:textId="799CDCB9" w:rsidR="004337E3" w:rsidRPr="004337E3" w:rsidRDefault="00A0206C" w:rsidP="004337E3">
      <w:pPr>
        <w:numPr>
          <w:ilvl w:val="0"/>
          <w:numId w:val="12"/>
        </w:numPr>
        <w:tabs>
          <w:tab w:val="num" w:pos="720"/>
        </w:tabs>
        <w:rPr>
          <w:sz w:val="20"/>
          <w:szCs w:val="20"/>
        </w:rPr>
      </w:pPr>
      <w:r w:rsidRPr="001328BB">
        <w:rPr>
          <w:sz w:val="20"/>
          <w:szCs w:val="20"/>
        </w:rPr>
        <w:t xml:space="preserve">Dieta ma za zadanie zapobiegać występowaniu niedożywienia i niedoborów witamin i składników mineralnych. Powinna być także dostosowana do </w:t>
      </w:r>
      <w:r w:rsidR="004337E3" w:rsidRPr="004337E3">
        <w:rPr>
          <w:sz w:val="20"/>
          <w:szCs w:val="20"/>
        </w:rPr>
        <w:t>aktywności choroby</w:t>
      </w:r>
      <w:r w:rsidRPr="001328BB">
        <w:rPr>
          <w:sz w:val="20"/>
          <w:szCs w:val="20"/>
        </w:rPr>
        <w:t>.</w:t>
      </w:r>
    </w:p>
    <w:p w14:paraId="6637F425" w14:textId="6E373855" w:rsidR="00A0206C" w:rsidRPr="001328BB" w:rsidRDefault="00A0206C" w:rsidP="00626767">
      <w:pPr>
        <w:jc w:val="center"/>
        <w:rPr>
          <w:b/>
          <w:bCs/>
          <w:sz w:val="20"/>
          <w:szCs w:val="20"/>
        </w:rPr>
      </w:pPr>
      <w:r w:rsidRPr="001328BB">
        <w:rPr>
          <w:b/>
          <w:bCs/>
          <w:sz w:val="20"/>
          <w:szCs w:val="20"/>
        </w:rPr>
        <w:t>Podział diety według fazy choroby</w:t>
      </w:r>
    </w:p>
    <w:p w14:paraId="13EB31E0" w14:textId="181F2E8B" w:rsidR="004337E3" w:rsidRPr="004337E3" w:rsidRDefault="00CA4018" w:rsidP="00034A53">
      <w:pPr>
        <w:ind w:firstLine="360"/>
        <w:rPr>
          <w:sz w:val="20"/>
          <w:szCs w:val="20"/>
        </w:rPr>
      </w:pPr>
      <w:r>
        <w:rPr>
          <w:sz w:val="20"/>
          <w:szCs w:val="20"/>
        </w:rPr>
        <w:t>-&gt;</w:t>
      </w:r>
      <w:r w:rsidR="004337E3" w:rsidRPr="004337E3">
        <w:rPr>
          <w:sz w:val="20"/>
          <w:szCs w:val="20"/>
        </w:rPr>
        <w:t xml:space="preserve">W remisji </w:t>
      </w:r>
      <w:r w:rsidR="00034A53" w:rsidRPr="001328BB">
        <w:rPr>
          <w:sz w:val="20"/>
          <w:szCs w:val="20"/>
        </w:rPr>
        <w:t>(</w:t>
      </w:r>
      <w:r w:rsidR="000F5869" w:rsidRPr="001328BB">
        <w:rPr>
          <w:sz w:val="20"/>
          <w:szCs w:val="20"/>
        </w:rPr>
        <w:t>opis poniżej)</w:t>
      </w:r>
    </w:p>
    <w:p w14:paraId="40E51260" w14:textId="1824B3A7" w:rsidR="004337E3" w:rsidRPr="004337E3" w:rsidRDefault="00034A53" w:rsidP="004337E3">
      <w:pPr>
        <w:numPr>
          <w:ilvl w:val="0"/>
          <w:numId w:val="2"/>
        </w:numPr>
        <w:rPr>
          <w:sz w:val="20"/>
          <w:szCs w:val="20"/>
        </w:rPr>
      </w:pPr>
      <w:r w:rsidRPr="001328BB">
        <w:rPr>
          <w:sz w:val="20"/>
          <w:szCs w:val="20"/>
        </w:rPr>
        <w:t>p</w:t>
      </w:r>
      <w:r w:rsidR="004337E3" w:rsidRPr="004337E3">
        <w:rPr>
          <w:sz w:val="20"/>
          <w:szCs w:val="20"/>
        </w:rPr>
        <w:t xml:space="preserve">ełnowartościowa dieta, </w:t>
      </w:r>
      <w:proofErr w:type="spellStart"/>
      <w:r w:rsidRPr="001328BB">
        <w:rPr>
          <w:sz w:val="20"/>
          <w:szCs w:val="20"/>
        </w:rPr>
        <w:t>normoeneregetyczna</w:t>
      </w:r>
      <w:proofErr w:type="spellEnd"/>
      <w:r w:rsidRPr="001328BB">
        <w:rPr>
          <w:sz w:val="20"/>
          <w:szCs w:val="20"/>
        </w:rPr>
        <w:t xml:space="preserve">, </w:t>
      </w:r>
      <w:proofErr w:type="spellStart"/>
      <w:r w:rsidRPr="001328BB">
        <w:rPr>
          <w:sz w:val="20"/>
          <w:szCs w:val="20"/>
        </w:rPr>
        <w:t>normobiałkowa</w:t>
      </w:r>
      <w:proofErr w:type="spellEnd"/>
      <w:r w:rsidRPr="001328BB">
        <w:rPr>
          <w:sz w:val="20"/>
          <w:szCs w:val="20"/>
        </w:rPr>
        <w:t>, a w przypadku, gdy doszło do niedożywienia/niedoborów wartość odżywcza diety powinna być zwiększona (dobrana indywidualnie). Pozostałe niedobory również powinny zostać wyrównane</w:t>
      </w:r>
    </w:p>
    <w:p w14:paraId="2EFEC8F7" w14:textId="02F1E750" w:rsidR="004337E3" w:rsidRPr="004337E3" w:rsidRDefault="00034A53" w:rsidP="004337E3">
      <w:pPr>
        <w:numPr>
          <w:ilvl w:val="0"/>
          <w:numId w:val="2"/>
        </w:numPr>
        <w:rPr>
          <w:sz w:val="20"/>
          <w:szCs w:val="20"/>
        </w:rPr>
      </w:pPr>
      <w:r w:rsidRPr="001328BB">
        <w:rPr>
          <w:sz w:val="20"/>
          <w:szCs w:val="20"/>
        </w:rPr>
        <w:t xml:space="preserve">rutynowe </w:t>
      </w:r>
      <w:r w:rsidR="004337E3" w:rsidRPr="004337E3">
        <w:rPr>
          <w:sz w:val="20"/>
          <w:szCs w:val="20"/>
        </w:rPr>
        <w:t>zalecanie diet</w:t>
      </w:r>
      <w:r w:rsidRPr="001328BB">
        <w:rPr>
          <w:sz w:val="20"/>
          <w:szCs w:val="20"/>
        </w:rPr>
        <w:t>y</w:t>
      </w:r>
      <w:r w:rsidR="004337E3" w:rsidRPr="004337E3">
        <w:rPr>
          <w:sz w:val="20"/>
          <w:szCs w:val="20"/>
        </w:rPr>
        <w:t xml:space="preserve"> wysokobłonnikowych jako „terapii podtrzymującej” nie jest standardem </w:t>
      </w:r>
      <w:r w:rsidRPr="001328BB">
        <w:rPr>
          <w:sz w:val="20"/>
          <w:szCs w:val="20"/>
        </w:rPr>
        <w:t>(błonnik jest ważnym elementem diety, ale</w:t>
      </w:r>
      <w:r w:rsidR="006F5F39" w:rsidRPr="001328BB">
        <w:rPr>
          <w:sz w:val="20"/>
          <w:szCs w:val="20"/>
        </w:rPr>
        <w:t xml:space="preserve"> powinien być spożywany zgodnie z zalecaną normą)</w:t>
      </w:r>
    </w:p>
    <w:p w14:paraId="7F706845" w14:textId="374B9199" w:rsidR="004337E3" w:rsidRPr="004337E3" w:rsidRDefault="00CA4018" w:rsidP="006F5F39">
      <w:pPr>
        <w:ind w:firstLine="360"/>
        <w:rPr>
          <w:sz w:val="20"/>
          <w:szCs w:val="20"/>
        </w:rPr>
      </w:pPr>
      <w:r>
        <w:rPr>
          <w:sz w:val="20"/>
          <w:szCs w:val="20"/>
        </w:rPr>
        <w:t>-&gt;</w:t>
      </w:r>
      <w:r w:rsidR="004337E3" w:rsidRPr="004337E3">
        <w:rPr>
          <w:sz w:val="20"/>
          <w:szCs w:val="20"/>
        </w:rPr>
        <w:t xml:space="preserve">W zaostrzeniu </w:t>
      </w:r>
      <w:r w:rsidR="000F5869" w:rsidRPr="001328BB">
        <w:rPr>
          <w:sz w:val="20"/>
          <w:szCs w:val="20"/>
        </w:rPr>
        <w:t>(opis poniżej)</w:t>
      </w:r>
    </w:p>
    <w:p w14:paraId="51200E7B" w14:textId="349D2C2D" w:rsidR="004337E3" w:rsidRPr="001328BB" w:rsidRDefault="000F5869" w:rsidP="006F5F39">
      <w:pPr>
        <w:numPr>
          <w:ilvl w:val="0"/>
          <w:numId w:val="3"/>
        </w:numPr>
        <w:rPr>
          <w:sz w:val="20"/>
          <w:szCs w:val="20"/>
        </w:rPr>
      </w:pPr>
      <w:r w:rsidRPr="001328BB">
        <w:rPr>
          <w:sz w:val="20"/>
          <w:szCs w:val="20"/>
        </w:rPr>
        <w:t>p</w:t>
      </w:r>
      <w:r w:rsidR="004337E3" w:rsidRPr="004337E3">
        <w:rPr>
          <w:sz w:val="20"/>
          <w:szCs w:val="20"/>
        </w:rPr>
        <w:t>refer</w:t>
      </w:r>
      <w:r w:rsidRPr="001328BB">
        <w:rPr>
          <w:sz w:val="20"/>
          <w:szCs w:val="20"/>
        </w:rPr>
        <w:t>owane</w:t>
      </w:r>
      <w:r w:rsidR="004337E3" w:rsidRPr="004337E3">
        <w:rPr>
          <w:sz w:val="20"/>
          <w:szCs w:val="20"/>
        </w:rPr>
        <w:t xml:space="preserve"> żywienie przez przewód pokarmowy (</w:t>
      </w:r>
      <w:r w:rsidR="006F5F39" w:rsidRPr="001328BB">
        <w:rPr>
          <w:sz w:val="20"/>
          <w:szCs w:val="20"/>
        </w:rPr>
        <w:t xml:space="preserve">gdy tylko to możliwe - </w:t>
      </w:r>
      <w:r w:rsidR="004337E3" w:rsidRPr="004337E3">
        <w:rPr>
          <w:sz w:val="20"/>
          <w:szCs w:val="20"/>
        </w:rPr>
        <w:t>dieta doustna</w:t>
      </w:r>
      <w:r w:rsidR="00FC3397">
        <w:rPr>
          <w:sz w:val="20"/>
          <w:szCs w:val="20"/>
        </w:rPr>
        <w:t xml:space="preserve"> łatwostrawna</w:t>
      </w:r>
      <w:r w:rsidR="004337E3" w:rsidRPr="004337E3">
        <w:rPr>
          <w:sz w:val="20"/>
          <w:szCs w:val="20"/>
        </w:rPr>
        <w:t xml:space="preserve"> </w:t>
      </w:r>
      <w:r w:rsidR="006F5F39" w:rsidRPr="001328BB">
        <w:rPr>
          <w:sz w:val="20"/>
          <w:szCs w:val="20"/>
        </w:rPr>
        <w:t>+ Żywność Specjalnego Przeznaczenia Medycznego</w:t>
      </w:r>
      <w:r w:rsidR="00FC3397">
        <w:rPr>
          <w:sz w:val="20"/>
          <w:szCs w:val="20"/>
        </w:rPr>
        <w:t>)</w:t>
      </w:r>
      <w:r w:rsidR="006F5F39" w:rsidRPr="001328BB">
        <w:rPr>
          <w:sz w:val="20"/>
          <w:szCs w:val="20"/>
        </w:rPr>
        <w:t>.</w:t>
      </w:r>
    </w:p>
    <w:p w14:paraId="62352108" w14:textId="7F47DC2F" w:rsidR="004337E3" w:rsidRPr="004337E3" w:rsidRDefault="004337E3" w:rsidP="000F5869">
      <w:pPr>
        <w:numPr>
          <w:ilvl w:val="0"/>
          <w:numId w:val="3"/>
        </w:numPr>
        <w:rPr>
          <w:sz w:val="20"/>
          <w:szCs w:val="20"/>
        </w:rPr>
      </w:pPr>
      <w:r w:rsidRPr="004337E3">
        <w:rPr>
          <w:sz w:val="20"/>
          <w:szCs w:val="20"/>
        </w:rPr>
        <w:t>modyfikacj</w:t>
      </w:r>
      <w:r w:rsidR="000F5869" w:rsidRPr="001328BB">
        <w:rPr>
          <w:sz w:val="20"/>
          <w:szCs w:val="20"/>
        </w:rPr>
        <w:t>a</w:t>
      </w:r>
      <w:r w:rsidRPr="004337E3">
        <w:rPr>
          <w:sz w:val="20"/>
          <w:szCs w:val="20"/>
        </w:rPr>
        <w:t xml:space="preserve"> tekstury, </w:t>
      </w:r>
      <w:r w:rsidR="000F5869" w:rsidRPr="001328BB">
        <w:rPr>
          <w:sz w:val="20"/>
          <w:szCs w:val="20"/>
        </w:rPr>
        <w:t xml:space="preserve">zawartości i jakości </w:t>
      </w:r>
      <w:r w:rsidRPr="004337E3">
        <w:rPr>
          <w:sz w:val="20"/>
          <w:szCs w:val="20"/>
        </w:rPr>
        <w:t>tłuszczu, ilości błonnika pod objawy</w:t>
      </w:r>
    </w:p>
    <w:p w14:paraId="65CDD606" w14:textId="3FFAD650" w:rsidR="000F5869" w:rsidRPr="001328BB" w:rsidRDefault="000F5869" w:rsidP="004337E3">
      <w:pPr>
        <w:numPr>
          <w:ilvl w:val="0"/>
          <w:numId w:val="8"/>
        </w:numPr>
        <w:rPr>
          <w:sz w:val="20"/>
          <w:szCs w:val="20"/>
        </w:rPr>
      </w:pPr>
      <w:r w:rsidRPr="001328BB">
        <w:rPr>
          <w:sz w:val="20"/>
          <w:szCs w:val="20"/>
        </w:rPr>
        <w:t>w przypadku braku możliwości pokrycia zapotrzebowania dietą kuchenną należy stosować doustną żywność specjalnego przeznaczenia medycznego.</w:t>
      </w:r>
    </w:p>
    <w:p w14:paraId="24E91CBC" w14:textId="26594F54" w:rsidR="001328BB" w:rsidRDefault="00CA4018" w:rsidP="00CA4018">
      <w:pPr>
        <w:ind w:left="360"/>
        <w:rPr>
          <w:sz w:val="20"/>
          <w:szCs w:val="20"/>
        </w:rPr>
      </w:pPr>
      <w:r>
        <w:rPr>
          <w:sz w:val="20"/>
          <w:szCs w:val="20"/>
        </w:rPr>
        <w:t>-&gt;</w:t>
      </w:r>
      <w:r w:rsidR="00626767">
        <w:rPr>
          <w:sz w:val="20"/>
          <w:szCs w:val="20"/>
        </w:rPr>
        <w:t xml:space="preserve">Postać choroby </w:t>
      </w:r>
      <w:r w:rsidR="001328BB" w:rsidRPr="001328BB">
        <w:rPr>
          <w:sz w:val="20"/>
          <w:szCs w:val="20"/>
        </w:rPr>
        <w:t>występują</w:t>
      </w:r>
      <w:r w:rsidR="00626767">
        <w:rPr>
          <w:sz w:val="20"/>
          <w:szCs w:val="20"/>
        </w:rPr>
        <w:t xml:space="preserve">ca z zwężeniami jelit – </w:t>
      </w:r>
      <w:r w:rsidR="001328BB" w:rsidRPr="001328BB">
        <w:rPr>
          <w:sz w:val="20"/>
          <w:szCs w:val="20"/>
        </w:rPr>
        <w:t>włóknist</w:t>
      </w:r>
      <w:r w:rsidR="00626767">
        <w:rPr>
          <w:sz w:val="20"/>
          <w:szCs w:val="20"/>
        </w:rPr>
        <w:t>e</w:t>
      </w:r>
      <w:r w:rsidR="001328BB" w:rsidRPr="001328BB">
        <w:rPr>
          <w:sz w:val="20"/>
          <w:szCs w:val="20"/>
        </w:rPr>
        <w:t xml:space="preserve"> </w:t>
      </w:r>
      <w:r w:rsidR="00626767">
        <w:rPr>
          <w:sz w:val="20"/>
          <w:szCs w:val="20"/>
        </w:rPr>
        <w:t>części roślin mogą być źle tolerowane</w:t>
      </w:r>
      <w:r w:rsidR="001328BB" w:rsidRPr="001328BB">
        <w:rPr>
          <w:sz w:val="20"/>
          <w:szCs w:val="20"/>
        </w:rPr>
        <w:t xml:space="preserve"> (tj. surow</w:t>
      </w:r>
      <w:r w:rsidR="00626767">
        <w:rPr>
          <w:sz w:val="20"/>
          <w:szCs w:val="20"/>
        </w:rPr>
        <w:t>e</w:t>
      </w:r>
      <w:r w:rsidR="001328BB" w:rsidRPr="001328BB">
        <w:rPr>
          <w:sz w:val="20"/>
          <w:szCs w:val="20"/>
        </w:rPr>
        <w:t xml:space="preserve"> owoc</w:t>
      </w:r>
      <w:r w:rsidR="00626767">
        <w:rPr>
          <w:sz w:val="20"/>
          <w:szCs w:val="20"/>
        </w:rPr>
        <w:t>e</w:t>
      </w:r>
      <w:r w:rsidR="001328BB" w:rsidRPr="001328BB">
        <w:rPr>
          <w:sz w:val="20"/>
          <w:szCs w:val="20"/>
        </w:rPr>
        <w:t xml:space="preserve"> i warzyw</w:t>
      </w:r>
      <w:r w:rsidR="00626767">
        <w:rPr>
          <w:sz w:val="20"/>
          <w:szCs w:val="20"/>
        </w:rPr>
        <w:t>a</w:t>
      </w:r>
      <w:r w:rsidR="001328BB" w:rsidRPr="001328BB">
        <w:rPr>
          <w:sz w:val="20"/>
          <w:szCs w:val="20"/>
        </w:rPr>
        <w:t xml:space="preserve">) ze względu na ich strukturę. </w:t>
      </w:r>
      <w:r w:rsidR="00626767">
        <w:rPr>
          <w:sz w:val="20"/>
          <w:szCs w:val="20"/>
        </w:rPr>
        <w:t>D</w:t>
      </w:r>
      <w:r w:rsidR="001328BB" w:rsidRPr="001328BB">
        <w:rPr>
          <w:sz w:val="20"/>
          <w:szCs w:val="20"/>
        </w:rPr>
        <w:t>okładne przeżuwania oraz gotowani</w:t>
      </w:r>
      <w:r w:rsidR="00626767">
        <w:rPr>
          <w:sz w:val="20"/>
          <w:szCs w:val="20"/>
        </w:rPr>
        <w:t>e</w:t>
      </w:r>
      <w:r w:rsidR="001328BB" w:rsidRPr="001328BB">
        <w:rPr>
          <w:sz w:val="20"/>
          <w:szCs w:val="20"/>
        </w:rPr>
        <w:t>, a także przetwarzani</w:t>
      </w:r>
      <w:r w:rsidR="00626767">
        <w:rPr>
          <w:sz w:val="20"/>
          <w:szCs w:val="20"/>
        </w:rPr>
        <w:t>e</w:t>
      </w:r>
      <w:r w:rsidR="001328BB" w:rsidRPr="001328BB">
        <w:rPr>
          <w:sz w:val="20"/>
          <w:szCs w:val="20"/>
        </w:rPr>
        <w:t xml:space="preserve"> owoców i warzyw do miękkiej, mniej „włóknistej” konsystencji, może pomóc pacjentom z IBD i współistniejącymi zwężeniami jelit w włączeniu do diety szerszej gamy produktów roślinnych oraz błonnika.</w:t>
      </w:r>
    </w:p>
    <w:p w14:paraId="31F21F34" w14:textId="0CDE07B6" w:rsidR="00CA4018" w:rsidRDefault="00CA4018" w:rsidP="00CA4018">
      <w:pPr>
        <w:ind w:left="360"/>
        <w:rPr>
          <w:sz w:val="20"/>
          <w:szCs w:val="20"/>
        </w:rPr>
      </w:pPr>
      <w:r>
        <w:rPr>
          <w:sz w:val="20"/>
          <w:szCs w:val="20"/>
        </w:rPr>
        <w:t>-&gt;</w:t>
      </w:r>
      <w:r w:rsidR="007C3352">
        <w:rPr>
          <w:sz w:val="20"/>
          <w:szCs w:val="20"/>
        </w:rPr>
        <w:t xml:space="preserve"> W niektórych sytuacjach kliniczny wskazane może być żywienie dojelitowe lub pozajelitowe.</w:t>
      </w:r>
    </w:p>
    <w:p w14:paraId="575448D5" w14:textId="0B0BEC7A" w:rsidR="007C3352" w:rsidRDefault="007C3352" w:rsidP="00914FD0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-&gt; Dieta LOW </w:t>
      </w:r>
      <w:proofErr w:type="gramStart"/>
      <w:r>
        <w:rPr>
          <w:sz w:val="20"/>
          <w:szCs w:val="20"/>
        </w:rPr>
        <w:t>FODMAP</w:t>
      </w:r>
      <w:r w:rsidR="00914FD0">
        <w:rPr>
          <w:sz w:val="20"/>
          <w:szCs w:val="20"/>
        </w:rPr>
        <w:t xml:space="preserve">  </w:t>
      </w:r>
      <w:r w:rsidR="00914FD0" w:rsidRPr="00914FD0">
        <w:rPr>
          <w:sz w:val="20"/>
          <w:szCs w:val="20"/>
        </w:rPr>
        <w:t>to</w:t>
      </w:r>
      <w:proofErr w:type="gramEnd"/>
      <w:r w:rsidR="00914FD0" w:rsidRPr="00914FD0">
        <w:rPr>
          <w:sz w:val="20"/>
          <w:szCs w:val="20"/>
        </w:rPr>
        <w:t xml:space="preserve"> czasowa dieta ograniczająca wybrane fermentujące węglowodany, które u części osób nasilają wzdęcia, gazy, ból brzucha i luźne stolce.</w:t>
      </w:r>
      <w:r w:rsidR="00914FD0" w:rsidRPr="00914FD0">
        <w:rPr>
          <w:sz w:val="20"/>
          <w:szCs w:val="20"/>
        </w:rPr>
        <w:br/>
      </w:r>
      <w:r w:rsidR="00914FD0">
        <w:rPr>
          <w:sz w:val="20"/>
          <w:szCs w:val="20"/>
        </w:rPr>
        <w:t>Może mieć zastosowanie w</w:t>
      </w:r>
      <w:r w:rsidR="00914FD0" w:rsidRPr="00914FD0">
        <w:rPr>
          <w:sz w:val="20"/>
          <w:szCs w:val="20"/>
        </w:rPr>
        <w:t xml:space="preserve"> </w:t>
      </w:r>
      <w:proofErr w:type="spellStart"/>
      <w:r w:rsidR="00914FD0" w:rsidRPr="00914FD0">
        <w:rPr>
          <w:sz w:val="20"/>
          <w:szCs w:val="20"/>
        </w:rPr>
        <w:t>Crohn</w:t>
      </w:r>
      <w:r w:rsidR="00914FD0">
        <w:rPr>
          <w:sz w:val="20"/>
          <w:szCs w:val="20"/>
        </w:rPr>
        <w:t>ie</w:t>
      </w:r>
      <w:proofErr w:type="spellEnd"/>
      <w:r w:rsidR="00914FD0" w:rsidRPr="00914FD0">
        <w:rPr>
          <w:sz w:val="20"/>
          <w:szCs w:val="20"/>
        </w:rPr>
        <w:t xml:space="preserve"> </w:t>
      </w:r>
      <w:r w:rsidR="00914FD0">
        <w:rPr>
          <w:sz w:val="20"/>
          <w:szCs w:val="20"/>
        </w:rPr>
        <w:t xml:space="preserve">w </w:t>
      </w:r>
      <w:r w:rsidR="00914FD0" w:rsidRPr="00914FD0">
        <w:rPr>
          <w:sz w:val="20"/>
          <w:szCs w:val="20"/>
        </w:rPr>
        <w:t>remisj</w:t>
      </w:r>
      <w:r w:rsidR="00914FD0">
        <w:rPr>
          <w:sz w:val="20"/>
          <w:szCs w:val="20"/>
        </w:rPr>
        <w:t>i</w:t>
      </w:r>
      <w:r w:rsidR="00914FD0" w:rsidRPr="00914FD0">
        <w:rPr>
          <w:sz w:val="20"/>
          <w:szCs w:val="20"/>
        </w:rPr>
        <w:t xml:space="preserve">, </w:t>
      </w:r>
      <w:r w:rsidR="00914FD0">
        <w:rPr>
          <w:sz w:val="20"/>
          <w:szCs w:val="20"/>
        </w:rPr>
        <w:t xml:space="preserve">gdy </w:t>
      </w:r>
      <w:r w:rsidR="00914FD0" w:rsidRPr="00914FD0">
        <w:rPr>
          <w:sz w:val="20"/>
          <w:szCs w:val="20"/>
        </w:rPr>
        <w:t xml:space="preserve">utrzymują się objawy (wzdęcia/gazy/ból/biegunka czynnościowa). </w:t>
      </w:r>
      <w:r w:rsidR="00914FD0">
        <w:rPr>
          <w:sz w:val="20"/>
          <w:szCs w:val="20"/>
        </w:rPr>
        <w:t xml:space="preserve"> Dieta ta n</w:t>
      </w:r>
      <w:r w:rsidR="00914FD0" w:rsidRPr="00914FD0">
        <w:rPr>
          <w:sz w:val="20"/>
          <w:szCs w:val="20"/>
        </w:rPr>
        <w:t>ie leczy zapalenia i nie zastępuje leków — działa objawowo.</w:t>
      </w:r>
      <w:r w:rsidR="00914FD0">
        <w:rPr>
          <w:sz w:val="20"/>
          <w:szCs w:val="20"/>
        </w:rPr>
        <w:t xml:space="preserve"> </w:t>
      </w:r>
      <w:r w:rsidR="00914FD0" w:rsidRPr="00914FD0">
        <w:rPr>
          <w:sz w:val="20"/>
          <w:szCs w:val="20"/>
        </w:rPr>
        <w:t xml:space="preserve">Powinna </w:t>
      </w:r>
      <w:r w:rsidR="00914FD0">
        <w:rPr>
          <w:sz w:val="20"/>
          <w:szCs w:val="20"/>
        </w:rPr>
        <w:t>być prowadzona z dietetykiem.</w:t>
      </w:r>
    </w:p>
    <w:p w14:paraId="705EA3DF" w14:textId="021E39C5" w:rsidR="00A40535" w:rsidRPr="001328BB" w:rsidRDefault="00A40535" w:rsidP="00CA401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-&gt; Żywność Specjalnego Przeznaczenia Medycznego </w:t>
      </w:r>
      <w:proofErr w:type="gramStart"/>
      <w:r>
        <w:rPr>
          <w:sz w:val="20"/>
          <w:szCs w:val="20"/>
        </w:rPr>
        <w:t xml:space="preserve">-  </w:t>
      </w:r>
      <w:r w:rsidRPr="00A40535">
        <w:rPr>
          <w:sz w:val="20"/>
          <w:szCs w:val="20"/>
        </w:rPr>
        <w:t>specjalistyczne</w:t>
      </w:r>
      <w:proofErr w:type="gramEnd"/>
      <w:r w:rsidRPr="00A40535">
        <w:rPr>
          <w:sz w:val="20"/>
          <w:szCs w:val="20"/>
        </w:rPr>
        <w:t xml:space="preserve"> preparaty żywieniowe, przeznaczone dla pacjentów, których stan zdrowia (choroby, rekonwalescencja, zaburzenia odżywiania) uniemożliwia lub utrudnia pokrycie zapotrzebowania na energię i składniki odżywcze za pomocą zwykłej diety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Przykłądy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Nutridrink</w:t>
      </w:r>
      <w:proofErr w:type="spellEnd"/>
      <w:r>
        <w:rPr>
          <w:sz w:val="20"/>
          <w:szCs w:val="20"/>
        </w:rPr>
        <w:t xml:space="preserve"> Protein, </w:t>
      </w:r>
      <w:proofErr w:type="spellStart"/>
      <w:r>
        <w:rPr>
          <w:sz w:val="20"/>
          <w:szCs w:val="20"/>
        </w:rPr>
        <w:t>Nutramil</w:t>
      </w:r>
      <w:proofErr w:type="spellEnd"/>
      <w:r>
        <w:rPr>
          <w:sz w:val="20"/>
          <w:szCs w:val="20"/>
        </w:rPr>
        <w:t xml:space="preserve"> Protein, </w:t>
      </w:r>
      <w:proofErr w:type="spellStart"/>
      <w:r>
        <w:rPr>
          <w:sz w:val="20"/>
          <w:szCs w:val="20"/>
        </w:rPr>
        <w:t>Fresubin</w:t>
      </w:r>
      <w:proofErr w:type="spellEnd"/>
      <w:r>
        <w:rPr>
          <w:sz w:val="20"/>
          <w:szCs w:val="20"/>
        </w:rPr>
        <w:t xml:space="preserve"> Energy Protein, </w:t>
      </w:r>
      <w:proofErr w:type="spellStart"/>
      <w:r>
        <w:rPr>
          <w:sz w:val="20"/>
          <w:szCs w:val="20"/>
        </w:rPr>
        <w:t>Recomed</w:t>
      </w:r>
      <w:proofErr w:type="spellEnd"/>
      <w:r>
        <w:rPr>
          <w:sz w:val="20"/>
          <w:szCs w:val="20"/>
        </w:rPr>
        <w:t>, Resource Protein itp.</w:t>
      </w:r>
    </w:p>
    <w:p w14:paraId="127231A7" w14:textId="77777777" w:rsidR="004337E3" w:rsidRDefault="004337E3" w:rsidP="004337E3"/>
    <w:p w14:paraId="0BA87FF6" w14:textId="77777777" w:rsidR="001328BB" w:rsidRPr="00104654" w:rsidRDefault="001328BB" w:rsidP="00104654">
      <w:pPr>
        <w:jc w:val="center"/>
        <w:rPr>
          <w:b/>
          <w:bCs/>
        </w:rPr>
      </w:pPr>
      <w:r w:rsidRPr="00104654">
        <w:rPr>
          <w:b/>
          <w:bCs/>
        </w:rPr>
        <w:t>Dieta śródziemnomorska</w:t>
      </w:r>
    </w:p>
    <w:p w14:paraId="1EEBB7C7" w14:textId="1D9D5CF8" w:rsidR="001328BB" w:rsidRPr="001328BB" w:rsidRDefault="001328BB" w:rsidP="001328BB">
      <w:pPr>
        <w:pStyle w:val="Akapitzlist"/>
        <w:numPr>
          <w:ilvl w:val="0"/>
          <w:numId w:val="32"/>
        </w:numPr>
      </w:pPr>
      <w:r w:rsidRPr="001328BB">
        <w:rPr>
          <w:rFonts w:ascii="Aptos" w:eastAsia="Aptos" w:hAnsi="Aptos" w:cs="Aptos"/>
          <w:b/>
          <w:bCs/>
          <w:sz w:val="20"/>
          <w:szCs w:val="20"/>
        </w:rPr>
        <w:t>Najważniejsze cechy</w:t>
      </w:r>
      <w:r>
        <w:rPr>
          <w:rFonts w:ascii="Aptos" w:eastAsia="Aptos" w:hAnsi="Aptos" w:cs="Aptos"/>
          <w:b/>
          <w:bCs/>
          <w:sz w:val="20"/>
          <w:szCs w:val="20"/>
        </w:rPr>
        <w:t>:</w:t>
      </w:r>
    </w:p>
    <w:p w14:paraId="53F5FD3F" w14:textId="798EFDC5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Dużo produktów roślinnych – warzywa, owoce, pełne ziarna, strączki, orzechy.</w:t>
      </w:r>
    </w:p>
    <w:p w14:paraId="1F013D52" w14:textId="0D9F165F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Oliwa z oliwek jako główny tłuszcz.</w:t>
      </w:r>
    </w:p>
    <w:p w14:paraId="0D9A27B1" w14:textId="1BD8C441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Ryby i owoce morza regularnie (2–3×/</w:t>
      </w:r>
      <w:proofErr w:type="spellStart"/>
      <w:r w:rsidRPr="00E9339C">
        <w:rPr>
          <w:rFonts w:ascii="Aptos" w:eastAsia="Aptos" w:hAnsi="Aptos" w:cs="Aptos"/>
          <w:sz w:val="20"/>
          <w:szCs w:val="20"/>
        </w:rPr>
        <w:t>tydz</w:t>
      </w:r>
      <w:proofErr w:type="spellEnd"/>
      <w:r w:rsidRPr="00E9339C">
        <w:rPr>
          <w:rFonts w:ascii="Aptos" w:eastAsia="Aptos" w:hAnsi="Aptos" w:cs="Aptos"/>
          <w:sz w:val="20"/>
          <w:szCs w:val="20"/>
        </w:rPr>
        <w:t>.)</w:t>
      </w:r>
    </w:p>
    <w:p w14:paraId="6DF16DEA" w14:textId="692831EC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Mało czerwonego i przetworzonego mięsa</w:t>
      </w:r>
      <w:r w:rsidR="00E9339C">
        <w:rPr>
          <w:rFonts w:ascii="Aptos" w:eastAsia="Aptos" w:hAnsi="Aptos" w:cs="Aptos"/>
          <w:sz w:val="20"/>
          <w:szCs w:val="20"/>
        </w:rPr>
        <w:t>!</w:t>
      </w:r>
    </w:p>
    <w:p w14:paraId="6212A82F" w14:textId="6F850531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 xml:space="preserve">Niewiele słodyczy, fast </w:t>
      </w:r>
      <w:proofErr w:type="spellStart"/>
      <w:r w:rsidRPr="00E9339C">
        <w:rPr>
          <w:rFonts w:ascii="Aptos" w:eastAsia="Aptos" w:hAnsi="Aptos" w:cs="Aptos"/>
          <w:sz w:val="20"/>
          <w:szCs w:val="20"/>
        </w:rPr>
        <w:t>foodów</w:t>
      </w:r>
      <w:proofErr w:type="spellEnd"/>
      <w:r w:rsidRPr="00E9339C">
        <w:rPr>
          <w:rFonts w:ascii="Aptos" w:eastAsia="Aptos" w:hAnsi="Aptos" w:cs="Aptos"/>
          <w:sz w:val="20"/>
          <w:szCs w:val="20"/>
        </w:rPr>
        <w:t xml:space="preserve"> i produktów </w:t>
      </w:r>
      <w:proofErr w:type="spellStart"/>
      <w:r w:rsidRPr="00E9339C">
        <w:rPr>
          <w:rFonts w:ascii="Aptos" w:eastAsia="Aptos" w:hAnsi="Aptos" w:cs="Aptos"/>
          <w:sz w:val="20"/>
          <w:szCs w:val="20"/>
        </w:rPr>
        <w:t>wysokoprzetworzonych</w:t>
      </w:r>
      <w:proofErr w:type="spellEnd"/>
      <w:r w:rsidRPr="00E9339C">
        <w:rPr>
          <w:rFonts w:ascii="Aptos" w:eastAsia="Aptos" w:hAnsi="Aptos" w:cs="Aptos"/>
          <w:sz w:val="20"/>
          <w:szCs w:val="20"/>
        </w:rPr>
        <w:t>.</w:t>
      </w:r>
    </w:p>
    <w:p w14:paraId="00CB0EC9" w14:textId="760A5874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Umiarkowane porcje, regularne posiłki, jedzenie bez pośpiechu.</w:t>
      </w:r>
    </w:p>
    <w:p w14:paraId="0902E43A" w14:textId="15D2F521" w:rsidR="001328BB" w:rsidRPr="00E9339C" w:rsidRDefault="001328BB" w:rsidP="001328BB">
      <w:pPr>
        <w:pStyle w:val="Akapitzlist"/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 xml:space="preserve">- </w:t>
      </w:r>
      <w:r w:rsidRPr="00E9339C">
        <w:rPr>
          <w:rFonts w:ascii="Aptos" w:eastAsia="Aptos" w:hAnsi="Aptos" w:cs="Aptos"/>
          <w:sz w:val="20"/>
          <w:szCs w:val="20"/>
        </w:rPr>
        <w:t>Dodatkowo: aktywność fizyczna, sen, relacje społeczne – element stylu życia</w:t>
      </w:r>
      <w:r w:rsidR="00E9339C">
        <w:rPr>
          <w:rFonts w:ascii="Aptos" w:eastAsia="Aptos" w:hAnsi="Aptos" w:cs="Aptos"/>
          <w:sz w:val="20"/>
          <w:szCs w:val="20"/>
        </w:rPr>
        <w:t>.</w:t>
      </w:r>
    </w:p>
    <w:p w14:paraId="4EFA492E" w14:textId="0CC97D5B" w:rsidR="001328BB" w:rsidRPr="00E9339C" w:rsidRDefault="00E9339C" w:rsidP="001328BB">
      <w:pPr>
        <w:pStyle w:val="Nagwek2"/>
        <w:spacing w:before="299" w:after="299"/>
        <w:rPr>
          <w:rFonts w:ascii="Aptos" w:eastAsia="Aptos" w:hAnsi="Aptos" w:cs="Aptos"/>
          <w:color w:val="auto"/>
          <w:sz w:val="20"/>
          <w:szCs w:val="20"/>
        </w:rPr>
      </w:pPr>
      <w:r w:rsidRPr="00E9339C">
        <w:rPr>
          <w:rFonts w:ascii="Aptos" w:eastAsia="Aptos" w:hAnsi="Aptos" w:cs="Aptos"/>
          <w:color w:val="auto"/>
          <w:sz w:val="20"/>
          <w:szCs w:val="20"/>
        </w:rPr>
        <w:t>Jak komponować codzienne menu</w:t>
      </w:r>
    </w:p>
    <w:p w14:paraId="72D65352" w14:textId="383EB790" w:rsidR="001328BB" w:rsidRPr="00E9339C" w:rsidRDefault="001328BB" w:rsidP="00E9339C">
      <w:pPr>
        <w:pStyle w:val="Nagwek3"/>
        <w:spacing w:before="281" w:after="281"/>
        <w:ind w:firstLine="708"/>
        <w:rPr>
          <w:rFonts w:ascii="Aptos" w:eastAsia="Aptos" w:hAnsi="Aptos" w:cs="Aptos"/>
          <w:b/>
          <w:bCs/>
          <w:color w:val="auto"/>
          <w:sz w:val="20"/>
          <w:szCs w:val="20"/>
        </w:rPr>
      </w:pPr>
      <w:r w:rsidRPr="00E9339C">
        <w:rPr>
          <w:rFonts w:ascii="Aptos" w:eastAsia="Aptos" w:hAnsi="Aptos" w:cs="Aptos"/>
          <w:b/>
          <w:bCs/>
          <w:color w:val="auto"/>
          <w:sz w:val="20"/>
          <w:szCs w:val="20"/>
        </w:rPr>
        <w:t>A</w:t>
      </w:r>
      <w:r w:rsidR="00E9339C" w:rsidRPr="00E9339C">
        <w:rPr>
          <w:rFonts w:ascii="Aptos" w:eastAsia="Aptos" w:hAnsi="Aptos" w:cs="Aptos"/>
          <w:b/>
          <w:bCs/>
          <w:color w:val="auto"/>
          <w:sz w:val="20"/>
          <w:szCs w:val="20"/>
        </w:rPr>
        <w:t xml:space="preserve">. </w:t>
      </w:r>
      <w:r w:rsidRPr="00E9339C">
        <w:rPr>
          <w:rFonts w:ascii="Aptos" w:eastAsia="Aptos" w:hAnsi="Aptos" w:cs="Aptos"/>
          <w:b/>
          <w:bCs/>
          <w:color w:val="auto"/>
          <w:sz w:val="20"/>
          <w:szCs w:val="20"/>
        </w:rPr>
        <w:t>Podstawa – codziennie</w:t>
      </w:r>
    </w:p>
    <w:p w14:paraId="23475EA3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1. Warzywa (2–3 razy dziennie lub więcej)</w:t>
      </w:r>
    </w:p>
    <w:p w14:paraId="040651C9" w14:textId="00D96A02" w:rsidR="001328BB" w:rsidRPr="00E9339C" w:rsidRDefault="00E9339C" w:rsidP="001328BB">
      <w:pPr>
        <w:pStyle w:val="Akapitzlist"/>
        <w:numPr>
          <w:ilvl w:val="0"/>
          <w:numId w:val="29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sz w:val="20"/>
          <w:szCs w:val="20"/>
        </w:rPr>
        <w:t>Każde, różnorodne</w:t>
      </w:r>
    </w:p>
    <w:p w14:paraId="017C32D6" w14:textId="77777777" w:rsidR="001328BB" w:rsidRPr="00E9339C" w:rsidRDefault="001328BB" w:rsidP="001328BB">
      <w:pPr>
        <w:pStyle w:val="Akapitzlist"/>
        <w:numPr>
          <w:ilvl w:val="0"/>
          <w:numId w:val="29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Zasada: warzywa w każdym głównym posiłku, najlepiej połowa talerza.</w:t>
      </w:r>
    </w:p>
    <w:p w14:paraId="14B6F2AB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2. Owoce (2 porcje dziennie)</w:t>
      </w:r>
    </w:p>
    <w:p w14:paraId="49884311" w14:textId="59F35426" w:rsidR="001328BB" w:rsidRDefault="00E9339C" w:rsidP="001328BB">
      <w:pPr>
        <w:pStyle w:val="Akapitzlist"/>
        <w:numPr>
          <w:ilvl w:val="0"/>
          <w:numId w:val="28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sz w:val="20"/>
          <w:szCs w:val="20"/>
        </w:rPr>
        <w:t>Każde, różnorodne</w:t>
      </w:r>
    </w:p>
    <w:p w14:paraId="0B81CA51" w14:textId="77777777" w:rsidR="001328BB" w:rsidRDefault="001328BB" w:rsidP="001328BB">
      <w:pPr>
        <w:pStyle w:val="Akapitzlist"/>
        <w:numPr>
          <w:ilvl w:val="0"/>
          <w:numId w:val="28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 xml:space="preserve">Lepsze w formie </w:t>
      </w:r>
      <w:r w:rsidRPr="00E9339C">
        <w:rPr>
          <w:rFonts w:ascii="Aptos" w:eastAsia="Aptos" w:hAnsi="Aptos" w:cs="Aptos"/>
          <w:sz w:val="20"/>
          <w:szCs w:val="20"/>
        </w:rPr>
        <w:t>całego owocu niż soku.</w:t>
      </w:r>
    </w:p>
    <w:p w14:paraId="0D3B4D36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3. Produkty zbożowe pełnoziarniste</w:t>
      </w:r>
    </w:p>
    <w:p w14:paraId="370DC48B" w14:textId="77777777" w:rsidR="001328BB" w:rsidRDefault="001328BB" w:rsidP="001328BB">
      <w:pPr>
        <w:pStyle w:val="Akapitzlist"/>
        <w:numPr>
          <w:ilvl w:val="0"/>
          <w:numId w:val="27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 xml:space="preserve">Chleb razowy/pełnoziarnisty, kasze (jęczmienna, gryczana, </w:t>
      </w:r>
      <w:proofErr w:type="spellStart"/>
      <w:r w:rsidRPr="60246A7B">
        <w:rPr>
          <w:rFonts w:ascii="Aptos" w:eastAsia="Aptos" w:hAnsi="Aptos" w:cs="Aptos"/>
          <w:sz w:val="20"/>
          <w:szCs w:val="20"/>
        </w:rPr>
        <w:t>bulgur</w:t>
      </w:r>
      <w:proofErr w:type="spellEnd"/>
      <w:r w:rsidRPr="60246A7B">
        <w:rPr>
          <w:rFonts w:ascii="Aptos" w:eastAsia="Aptos" w:hAnsi="Aptos" w:cs="Aptos"/>
          <w:sz w:val="20"/>
          <w:szCs w:val="20"/>
        </w:rPr>
        <w:t>, pęczak), brązowy ryż, pełnoziarnisty makaron, płatki owsiane.</w:t>
      </w:r>
    </w:p>
    <w:p w14:paraId="2639DD9E" w14:textId="77777777" w:rsidR="001328BB" w:rsidRDefault="001328BB" w:rsidP="001328BB">
      <w:pPr>
        <w:pStyle w:val="Akapitzlist"/>
        <w:numPr>
          <w:ilvl w:val="0"/>
          <w:numId w:val="27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Podstawowy składnik w każdym dużym posiłku (obiad, często śniadanie).</w:t>
      </w:r>
    </w:p>
    <w:p w14:paraId="14F7B711" w14:textId="77777777" w:rsidR="001328BB" w:rsidRDefault="001328BB" w:rsidP="001328BB">
      <w:pPr>
        <w:spacing w:before="240" w:after="240"/>
        <w:rPr>
          <w:rFonts w:ascii="Aptos" w:eastAsia="Aptos" w:hAnsi="Aptos" w:cs="Aptos"/>
          <w:b/>
          <w:bCs/>
          <w:sz w:val="20"/>
          <w:szCs w:val="20"/>
        </w:rPr>
      </w:pPr>
      <w:r w:rsidRPr="60246A7B">
        <w:rPr>
          <w:rFonts w:ascii="Aptos" w:eastAsia="Aptos" w:hAnsi="Aptos" w:cs="Aptos"/>
          <w:b/>
          <w:bCs/>
          <w:sz w:val="20"/>
          <w:szCs w:val="20"/>
        </w:rPr>
        <w:t xml:space="preserve">4. </w:t>
      </w:r>
      <w:r w:rsidRPr="00E9339C">
        <w:rPr>
          <w:rFonts w:ascii="Aptos" w:eastAsia="Aptos" w:hAnsi="Aptos" w:cs="Aptos"/>
          <w:sz w:val="20"/>
          <w:szCs w:val="20"/>
        </w:rPr>
        <w:t>Rośliny strączkowe (kilka razy w tygodniu)</w:t>
      </w:r>
    </w:p>
    <w:p w14:paraId="7E36B148" w14:textId="77777777" w:rsidR="001328BB" w:rsidRDefault="001328BB" w:rsidP="001328BB">
      <w:pPr>
        <w:pStyle w:val="Akapitzlist"/>
        <w:numPr>
          <w:ilvl w:val="0"/>
          <w:numId w:val="26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Ciecierzyca, soczewica, fasola, groch, soja.</w:t>
      </w:r>
    </w:p>
    <w:p w14:paraId="133C1A82" w14:textId="77777777" w:rsidR="001328BB" w:rsidRDefault="001328BB" w:rsidP="001328BB">
      <w:pPr>
        <w:pStyle w:val="Akapitzlist"/>
        <w:numPr>
          <w:ilvl w:val="0"/>
          <w:numId w:val="26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Mogą zastępować mięso: gulasze z soczewicy, pasta z ciecierzycy, fasola do zup.</w:t>
      </w:r>
    </w:p>
    <w:p w14:paraId="03D1B0BE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5. Oliwa z oliwek – główny tłuszcz dodany</w:t>
      </w:r>
    </w:p>
    <w:p w14:paraId="1E760F64" w14:textId="77777777" w:rsidR="001328BB" w:rsidRDefault="001328BB" w:rsidP="001328BB">
      <w:pPr>
        <w:pStyle w:val="Akapitzlist"/>
        <w:numPr>
          <w:ilvl w:val="0"/>
          <w:numId w:val="25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lastRenderedPageBreak/>
        <w:t xml:space="preserve">Do sałatek, pieczonych </w:t>
      </w:r>
      <w:proofErr w:type="gramStart"/>
      <w:r w:rsidRPr="60246A7B">
        <w:rPr>
          <w:rFonts w:ascii="Aptos" w:eastAsia="Aptos" w:hAnsi="Aptos" w:cs="Aptos"/>
          <w:sz w:val="20"/>
          <w:szCs w:val="20"/>
        </w:rPr>
        <w:t>warzyw,</w:t>
      </w:r>
      <w:proofErr w:type="gramEnd"/>
      <w:r w:rsidRPr="60246A7B">
        <w:rPr>
          <w:rFonts w:ascii="Aptos" w:eastAsia="Aptos" w:hAnsi="Aptos" w:cs="Aptos"/>
          <w:sz w:val="20"/>
          <w:szCs w:val="20"/>
        </w:rPr>
        <w:t xml:space="preserve"> jako dodatek „na zimno” do gotowanych dań.</w:t>
      </w:r>
    </w:p>
    <w:p w14:paraId="323922CE" w14:textId="77777777" w:rsidR="001328BB" w:rsidRDefault="001328BB" w:rsidP="001328BB">
      <w:pPr>
        <w:pStyle w:val="Akapitzlist"/>
        <w:numPr>
          <w:ilvl w:val="0"/>
          <w:numId w:val="25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Zastępuje masło, smalec i margaryny twarde.</w:t>
      </w:r>
    </w:p>
    <w:p w14:paraId="54F90A82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6. Orzechy i nasiona – codziennie w małej porcji</w:t>
      </w:r>
    </w:p>
    <w:p w14:paraId="7114F69D" w14:textId="77777777" w:rsidR="001328BB" w:rsidRDefault="001328BB" w:rsidP="001328BB">
      <w:pPr>
        <w:pStyle w:val="Akapitzlist"/>
        <w:numPr>
          <w:ilvl w:val="0"/>
          <w:numId w:val="24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Orzechy włoskie, migdały, orzechy laskowe, pestki dyni, słonecznika, siemię lniane.</w:t>
      </w:r>
    </w:p>
    <w:p w14:paraId="4C45D9A0" w14:textId="77777777" w:rsidR="001328BB" w:rsidRDefault="001328BB" w:rsidP="001328BB">
      <w:pPr>
        <w:pStyle w:val="Akapitzlist"/>
        <w:numPr>
          <w:ilvl w:val="0"/>
          <w:numId w:val="24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1 mała garść dziennie (ok. 30 g), najlepiej niesolone i niekandyzowane.</w:t>
      </w:r>
    </w:p>
    <w:p w14:paraId="2EBA9AE1" w14:textId="77777777" w:rsidR="001328BB" w:rsidRPr="00E9339C" w:rsidRDefault="001328BB" w:rsidP="00E9339C">
      <w:pPr>
        <w:pStyle w:val="Nagwek3"/>
        <w:spacing w:before="281" w:after="281"/>
        <w:ind w:firstLine="360"/>
        <w:rPr>
          <w:rFonts w:ascii="Aptos" w:eastAsia="Aptos" w:hAnsi="Aptos" w:cs="Aptos"/>
          <w:b/>
          <w:bCs/>
          <w:color w:val="auto"/>
          <w:sz w:val="20"/>
          <w:szCs w:val="20"/>
        </w:rPr>
      </w:pPr>
      <w:r w:rsidRPr="00E9339C">
        <w:rPr>
          <w:rFonts w:ascii="Aptos" w:eastAsia="Aptos" w:hAnsi="Aptos" w:cs="Aptos"/>
          <w:b/>
          <w:bCs/>
          <w:color w:val="auto"/>
          <w:sz w:val="20"/>
          <w:szCs w:val="20"/>
        </w:rPr>
        <w:t>B. Regularnie, ale z umiarem</w:t>
      </w:r>
    </w:p>
    <w:p w14:paraId="47D475B7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7. Ryby i owoce morza – 2–3 razy w tygodniu</w:t>
      </w:r>
    </w:p>
    <w:p w14:paraId="3CB4CE5D" w14:textId="77777777" w:rsidR="001328BB" w:rsidRDefault="001328BB" w:rsidP="001328BB">
      <w:pPr>
        <w:pStyle w:val="Akapitzlist"/>
        <w:numPr>
          <w:ilvl w:val="0"/>
          <w:numId w:val="2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Zwłaszcza tłuste ryby morskie: łosoś, śledź, makrela, sardynki.</w:t>
      </w:r>
    </w:p>
    <w:p w14:paraId="7F5D9A4D" w14:textId="77777777" w:rsidR="001328BB" w:rsidRDefault="001328BB" w:rsidP="001328BB">
      <w:pPr>
        <w:pStyle w:val="Akapitzlist"/>
        <w:numPr>
          <w:ilvl w:val="0"/>
          <w:numId w:val="2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Najlepiej pieczone, duszone, grillowane, a nie smażone w głębokim tłuszczu.</w:t>
      </w:r>
    </w:p>
    <w:p w14:paraId="44F577FB" w14:textId="77777777" w:rsidR="001328BB" w:rsidRDefault="001328BB" w:rsidP="001328BB">
      <w:pPr>
        <w:spacing w:before="240" w:after="240"/>
        <w:rPr>
          <w:rFonts w:ascii="Aptos" w:eastAsia="Aptos" w:hAnsi="Aptos" w:cs="Aptos"/>
          <w:b/>
          <w:bCs/>
          <w:sz w:val="20"/>
          <w:szCs w:val="20"/>
        </w:rPr>
      </w:pPr>
      <w:r w:rsidRPr="60246A7B">
        <w:rPr>
          <w:rFonts w:ascii="Aptos" w:eastAsia="Aptos" w:hAnsi="Aptos" w:cs="Aptos"/>
          <w:b/>
          <w:bCs/>
          <w:sz w:val="20"/>
          <w:szCs w:val="20"/>
        </w:rPr>
        <w:t xml:space="preserve">8. </w:t>
      </w:r>
      <w:r w:rsidRPr="00E9339C">
        <w:rPr>
          <w:rFonts w:ascii="Aptos" w:eastAsia="Aptos" w:hAnsi="Aptos" w:cs="Aptos"/>
          <w:sz w:val="20"/>
          <w:szCs w:val="20"/>
        </w:rPr>
        <w:t>Fermentowane produkty mleczne (1–2 porcje dziennie)</w:t>
      </w:r>
    </w:p>
    <w:p w14:paraId="1808A357" w14:textId="77777777" w:rsidR="001328BB" w:rsidRDefault="001328BB" w:rsidP="001328BB">
      <w:pPr>
        <w:pStyle w:val="Akapitzlist"/>
        <w:numPr>
          <w:ilvl w:val="0"/>
          <w:numId w:val="22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Jogurt naturalny, kefir, maślanka, jogurt grecki (nie smakowy).</w:t>
      </w:r>
    </w:p>
    <w:p w14:paraId="1E6EFB34" w14:textId="77777777" w:rsidR="001328BB" w:rsidRDefault="001328BB" w:rsidP="001328BB">
      <w:pPr>
        <w:pStyle w:val="Akapitzlist"/>
        <w:numPr>
          <w:ilvl w:val="0"/>
          <w:numId w:val="22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Sery raczej w umiarkowanych ilościach.</w:t>
      </w:r>
    </w:p>
    <w:p w14:paraId="22A7AF04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9. Drób i jaja</w:t>
      </w:r>
    </w:p>
    <w:p w14:paraId="15F1FDFA" w14:textId="77777777" w:rsidR="001328BB" w:rsidRDefault="001328BB" w:rsidP="001328BB">
      <w:pPr>
        <w:pStyle w:val="Akapitzlist"/>
        <w:numPr>
          <w:ilvl w:val="0"/>
          <w:numId w:val="21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Drób (kurczak, indyk) – 1–2×/</w:t>
      </w:r>
      <w:proofErr w:type="spellStart"/>
      <w:r w:rsidRPr="60246A7B">
        <w:rPr>
          <w:rFonts w:ascii="Aptos" w:eastAsia="Aptos" w:hAnsi="Aptos" w:cs="Aptos"/>
          <w:sz w:val="20"/>
          <w:szCs w:val="20"/>
        </w:rPr>
        <w:t>tydz</w:t>
      </w:r>
      <w:proofErr w:type="spellEnd"/>
      <w:r w:rsidRPr="60246A7B">
        <w:rPr>
          <w:rFonts w:ascii="Aptos" w:eastAsia="Aptos" w:hAnsi="Aptos" w:cs="Aptos"/>
          <w:sz w:val="20"/>
          <w:szCs w:val="20"/>
        </w:rPr>
        <w:t>., najlepiej pieczony/duszony.</w:t>
      </w:r>
    </w:p>
    <w:p w14:paraId="7FA92B45" w14:textId="77777777" w:rsidR="001328BB" w:rsidRDefault="001328BB" w:rsidP="001328BB">
      <w:pPr>
        <w:pStyle w:val="Akapitzlist"/>
        <w:numPr>
          <w:ilvl w:val="0"/>
          <w:numId w:val="21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Jaja – kilka razy w tygodniu (dopasowane do profilu lipidowego i zaleceń lekarza/dietetyka).</w:t>
      </w:r>
    </w:p>
    <w:p w14:paraId="1E8C2CB6" w14:textId="77777777" w:rsidR="001328BB" w:rsidRPr="00E9339C" w:rsidRDefault="001328BB" w:rsidP="00E9339C">
      <w:pPr>
        <w:pStyle w:val="Nagwek3"/>
        <w:spacing w:before="281" w:after="281"/>
        <w:ind w:firstLine="360"/>
        <w:rPr>
          <w:rFonts w:ascii="Aptos" w:eastAsia="Aptos" w:hAnsi="Aptos" w:cs="Aptos"/>
          <w:b/>
          <w:bCs/>
          <w:color w:val="auto"/>
          <w:sz w:val="20"/>
          <w:szCs w:val="20"/>
        </w:rPr>
      </w:pPr>
      <w:r w:rsidRPr="00E9339C">
        <w:rPr>
          <w:rFonts w:ascii="Aptos" w:eastAsia="Aptos" w:hAnsi="Aptos" w:cs="Aptos"/>
          <w:b/>
          <w:bCs/>
          <w:color w:val="auto"/>
          <w:sz w:val="20"/>
          <w:szCs w:val="20"/>
        </w:rPr>
        <w:t>C. Ograniczać</w:t>
      </w:r>
    </w:p>
    <w:p w14:paraId="029BFCB7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10. Czerwone mięso</w:t>
      </w:r>
    </w:p>
    <w:p w14:paraId="353AAD9B" w14:textId="77777777" w:rsidR="001328BB" w:rsidRDefault="001328BB" w:rsidP="001328BB">
      <w:pPr>
        <w:pStyle w:val="Akapitzlist"/>
        <w:numPr>
          <w:ilvl w:val="0"/>
          <w:numId w:val="20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Wołowina, wieprzowina, baranina – raczej okazjonalnie (np. 1×/</w:t>
      </w:r>
      <w:proofErr w:type="spellStart"/>
      <w:r w:rsidRPr="60246A7B">
        <w:rPr>
          <w:rFonts w:ascii="Aptos" w:eastAsia="Aptos" w:hAnsi="Aptos" w:cs="Aptos"/>
          <w:sz w:val="20"/>
          <w:szCs w:val="20"/>
        </w:rPr>
        <w:t>tydz</w:t>
      </w:r>
      <w:proofErr w:type="spellEnd"/>
      <w:r w:rsidRPr="60246A7B">
        <w:rPr>
          <w:rFonts w:ascii="Aptos" w:eastAsia="Aptos" w:hAnsi="Aptos" w:cs="Aptos"/>
          <w:sz w:val="20"/>
          <w:szCs w:val="20"/>
        </w:rPr>
        <w:t>. lub rzadziej).</w:t>
      </w:r>
    </w:p>
    <w:p w14:paraId="2722E4D6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11. Mięso przetworzone</w:t>
      </w:r>
    </w:p>
    <w:p w14:paraId="00B1A1D7" w14:textId="77777777" w:rsidR="001328BB" w:rsidRDefault="001328BB" w:rsidP="001328BB">
      <w:pPr>
        <w:pStyle w:val="Akapitzlist"/>
        <w:numPr>
          <w:ilvl w:val="0"/>
          <w:numId w:val="19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Wędliny, parówki, kiełbasy, bekon – maksymalne ograniczenie, nie jako podstawa kanapek.</w:t>
      </w:r>
    </w:p>
    <w:p w14:paraId="399A5C25" w14:textId="77777777" w:rsidR="001328BB" w:rsidRPr="00E9339C" w:rsidRDefault="001328BB" w:rsidP="001328BB">
      <w:pPr>
        <w:spacing w:before="240" w:after="240"/>
        <w:rPr>
          <w:rFonts w:ascii="Aptos" w:eastAsia="Aptos" w:hAnsi="Aptos" w:cs="Aptos"/>
          <w:sz w:val="20"/>
          <w:szCs w:val="20"/>
        </w:rPr>
      </w:pPr>
      <w:r w:rsidRPr="00E9339C">
        <w:rPr>
          <w:rFonts w:ascii="Aptos" w:eastAsia="Aptos" w:hAnsi="Aptos" w:cs="Aptos"/>
          <w:sz w:val="20"/>
          <w:szCs w:val="20"/>
        </w:rPr>
        <w:t>12. Słodycze, napoje słodzone, słone przekąski, fast food</w:t>
      </w:r>
    </w:p>
    <w:p w14:paraId="7C00E2B9" w14:textId="7E6EB78B" w:rsidR="001328BB" w:rsidRPr="00914FD0" w:rsidRDefault="001328BB" w:rsidP="001328BB">
      <w:pPr>
        <w:pStyle w:val="Akapitzlist"/>
        <w:numPr>
          <w:ilvl w:val="0"/>
          <w:numId w:val="18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Sporadycznie – traktowane jako wyjątek, nie stały element diety.</w:t>
      </w:r>
    </w:p>
    <w:p w14:paraId="4906DF06" w14:textId="77777777" w:rsidR="001328BB" w:rsidRPr="00914FD0" w:rsidRDefault="001328BB" w:rsidP="001328BB">
      <w:pPr>
        <w:pStyle w:val="Nagwek3"/>
        <w:spacing w:before="281" w:after="281"/>
        <w:rPr>
          <w:rFonts w:ascii="Aptos" w:eastAsia="Aptos" w:hAnsi="Aptos" w:cs="Aptos"/>
          <w:color w:val="auto"/>
          <w:sz w:val="20"/>
          <w:szCs w:val="20"/>
          <w:u w:val="single"/>
        </w:rPr>
      </w:pPr>
      <w:r w:rsidRPr="00914FD0">
        <w:rPr>
          <w:rFonts w:ascii="Aptos" w:eastAsia="Aptos" w:hAnsi="Aptos" w:cs="Aptos"/>
          <w:color w:val="auto"/>
          <w:sz w:val="20"/>
          <w:szCs w:val="20"/>
          <w:u w:val="single"/>
        </w:rPr>
        <w:t>Przykłady śniadań</w:t>
      </w:r>
    </w:p>
    <w:p w14:paraId="27A6C0EC" w14:textId="77777777" w:rsidR="001328BB" w:rsidRPr="00626767" w:rsidRDefault="001328BB" w:rsidP="001328BB">
      <w:pPr>
        <w:pStyle w:val="Akapitzlist"/>
        <w:numPr>
          <w:ilvl w:val="0"/>
          <w:numId w:val="16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Owsianka na jogurcie naturalnym z owocami, orzechami i łyżeczką siemienia lub oliwy.</w:t>
      </w:r>
    </w:p>
    <w:p w14:paraId="4343EC1C" w14:textId="77777777" w:rsidR="001328BB" w:rsidRPr="00626767" w:rsidRDefault="001328BB" w:rsidP="001328BB">
      <w:pPr>
        <w:pStyle w:val="Akapitzlist"/>
        <w:numPr>
          <w:ilvl w:val="0"/>
          <w:numId w:val="16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Pełnoziarnista kanapka z pastą z ciecierzycy (hummus), warzywami (pomidor, ogórek, sałata).</w:t>
      </w:r>
    </w:p>
    <w:p w14:paraId="01912D06" w14:textId="4FC83F59" w:rsidR="001328BB" w:rsidRPr="00626767" w:rsidRDefault="001328BB" w:rsidP="001328BB">
      <w:pPr>
        <w:pStyle w:val="Akapitzlist"/>
        <w:numPr>
          <w:ilvl w:val="0"/>
          <w:numId w:val="16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Chleb razowy z pastą z tuńczyka (na jogurcie), sałatka z pomidora i oliwy.</w:t>
      </w:r>
    </w:p>
    <w:p w14:paraId="3978FA73" w14:textId="77777777" w:rsidR="001328BB" w:rsidRPr="00914FD0" w:rsidRDefault="001328BB" w:rsidP="001328BB">
      <w:pPr>
        <w:pStyle w:val="Nagwek3"/>
        <w:spacing w:before="281" w:after="281"/>
        <w:rPr>
          <w:rFonts w:ascii="Aptos" w:eastAsia="Aptos" w:hAnsi="Aptos" w:cs="Aptos"/>
          <w:color w:val="auto"/>
          <w:sz w:val="20"/>
          <w:szCs w:val="20"/>
          <w:u w:val="single"/>
        </w:rPr>
      </w:pPr>
      <w:r w:rsidRPr="00914FD0">
        <w:rPr>
          <w:rFonts w:ascii="Aptos" w:eastAsia="Aptos" w:hAnsi="Aptos" w:cs="Aptos"/>
          <w:color w:val="auto"/>
          <w:sz w:val="20"/>
          <w:szCs w:val="20"/>
          <w:u w:val="single"/>
        </w:rPr>
        <w:t>Przykłady obiadów</w:t>
      </w:r>
    </w:p>
    <w:p w14:paraId="712CDB40" w14:textId="77777777" w:rsidR="001328BB" w:rsidRPr="00626767" w:rsidRDefault="001328BB" w:rsidP="001328BB">
      <w:pPr>
        <w:pStyle w:val="Akapitzlist"/>
        <w:numPr>
          <w:ilvl w:val="0"/>
          <w:numId w:val="15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Pieczony łosoś z ziołami, kasza jęczmienna, duża mieszana sałatka (oliwa + zioła).</w:t>
      </w:r>
    </w:p>
    <w:p w14:paraId="60E42ADF" w14:textId="77777777" w:rsidR="001328BB" w:rsidRPr="00626767" w:rsidRDefault="001328BB" w:rsidP="001328BB">
      <w:pPr>
        <w:pStyle w:val="Akapitzlist"/>
        <w:numPr>
          <w:ilvl w:val="0"/>
          <w:numId w:val="15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Gulasz z soczewicy i warzyw + brązowy ryż + surówka.</w:t>
      </w:r>
    </w:p>
    <w:p w14:paraId="2C4D9A55" w14:textId="77777777" w:rsidR="001328BB" w:rsidRPr="00626767" w:rsidRDefault="001328BB" w:rsidP="001328BB">
      <w:pPr>
        <w:pStyle w:val="Akapitzlist"/>
        <w:numPr>
          <w:ilvl w:val="0"/>
          <w:numId w:val="15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 xml:space="preserve">Kurczak pieczony z warzywami (papryka, cukinia, cebula) + kasza </w:t>
      </w:r>
      <w:proofErr w:type="spellStart"/>
      <w:r w:rsidRPr="00626767">
        <w:rPr>
          <w:rFonts w:ascii="Aptos" w:eastAsia="Aptos" w:hAnsi="Aptos" w:cs="Aptos"/>
          <w:sz w:val="20"/>
          <w:szCs w:val="20"/>
        </w:rPr>
        <w:t>bulgur</w:t>
      </w:r>
      <w:proofErr w:type="spellEnd"/>
      <w:r w:rsidRPr="00626767">
        <w:rPr>
          <w:rFonts w:ascii="Aptos" w:eastAsia="Aptos" w:hAnsi="Aptos" w:cs="Aptos"/>
          <w:sz w:val="20"/>
          <w:szCs w:val="20"/>
        </w:rPr>
        <w:t xml:space="preserve"> + sałatka.</w:t>
      </w:r>
    </w:p>
    <w:p w14:paraId="396BEB9C" w14:textId="77777777" w:rsidR="001328BB" w:rsidRPr="00914FD0" w:rsidRDefault="001328BB" w:rsidP="001328BB">
      <w:pPr>
        <w:pStyle w:val="Nagwek3"/>
        <w:spacing w:before="281" w:after="281"/>
        <w:rPr>
          <w:rFonts w:ascii="Aptos" w:eastAsia="Aptos" w:hAnsi="Aptos" w:cs="Aptos"/>
          <w:color w:val="auto"/>
          <w:sz w:val="20"/>
          <w:szCs w:val="20"/>
          <w:u w:val="single"/>
        </w:rPr>
      </w:pPr>
      <w:r w:rsidRPr="00914FD0">
        <w:rPr>
          <w:rFonts w:ascii="Aptos" w:eastAsia="Aptos" w:hAnsi="Aptos" w:cs="Aptos"/>
          <w:color w:val="auto"/>
          <w:sz w:val="20"/>
          <w:szCs w:val="20"/>
          <w:u w:val="single"/>
        </w:rPr>
        <w:lastRenderedPageBreak/>
        <w:t>Przykłady kolacji</w:t>
      </w:r>
    </w:p>
    <w:p w14:paraId="7C3AA293" w14:textId="77777777" w:rsidR="001328BB" w:rsidRPr="00626767" w:rsidRDefault="001328BB" w:rsidP="001328BB">
      <w:pPr>
        <w:pStyle w:val="Akapitzlist"/>
        <w:numPr>
          <w:ilvl w:val="0"/>
          <w:numId w:val="14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Sałatka grecka: pomidory, ogórki, papryka, cebula, oliwki, odrobina sera feta, oliwa + kromka pełnoziarnistego chleba.</w:t>
      </w:r>
    </w:p>
    <w:p w14:paraId="707BD89C" w14:textId="77777777" w:rsidR="001328BB" w:rsidRPr="00626767" w:rsidRDefault="001328BB" w:rsidP="001328BB">
      <w:pPr>
        <w:pStyle w:val="Akapitzlist"/>
        <w:numPr>
          <w:ilvl w:val="0"/>
          <w:numId w:val="14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Kanapki na chlebie pełnoziarnistym z pastą z fasoli/tuńczyka/jajka i dużą ilością warzyw.</w:t>
      </w:r>
    </w:p>
    <w:p w14:paraId="5A31D893" w14:textId="77777777" w:rsidR="001328BB" w:rsidRPr="00626767" w:rsidRDefault="001328BB" w:rsidP="001328BB">
      <w:pPr>
        <w:pStyle w:val="Akapitzlist"/>
        <w:numPr>
          <w:ilvl w:val="0"/>
          <w:numId w:val="14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00626767">
        <w:rPr>
          <w:rFonts w:ascii="Aptos" w:eastAsia="Aptos" w:hAnsi="Aptos" w:cs="Aptos"/>
          <w:sz w:val="20"/>
          <w:szCs w:val="20"/>
        </w:rPr>
        <w:t>Zupa warzywna z dodatkiem soczewicy/ciecierzycy + kromka razowego pieczywa z oliwą.</w:t>
      </w:r>
    </w:p>
    <w:p w14:paraId="6A1E6D0E" w14:textId="77777777" w:rsidR="001328BB" w:rsidRPr="00914FD0" w:rsidRDefault="001328BB" w:rsidP="001328BB">
      <w:pPr>
        <w:pStyle w:val="Nagwek3"/>
        <w:spacing w:before="281" w:after="281"/>
        <w:rPr>
          <w:rFonts w:ascii="Aptos" w:eastAsia="Aptos" w:hAnsi="Aptos" w:cs="Aptos"/>
          <w:color w:val="auto"/>
          <w:sz w:val="20"/>
          <w:szCs w:val="20"/>
          <w:u w:val="single"/>
        </w:rPr>
      </w:pPr>
      <w:r w:rsidRPr="00914FD0">
        <w:rPr>
          <w:rFonts w:ascii="Aptos" w:eastAsia="Aptos" w:hAnsi="Aptos" w:cs="Aptos"/>
          <w:color w:val="auto"/>
          <w:sz w:val="20"/>
          <w:szCs w:val="20"/>
          <w:u w:val="single"/>
        </w:rPr>
        <w:t>Przykłady przekąsek</w:t>
      </w:r>
    </w:p>
    <w:p w14:paraId="2C4AA10E" w14:textId="77777777" w:rsidR="001328BB" w:rsidRDefault="001328BB" w:rsidP="001328BB">
      <w:pPr>
        <w:pStyle w:val="Akapitzlist"/>
        <w:numPr>
          <w:ilvl w:val="0"/>
          <w:numId w:val="1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Świeże owoce (jabłko, pomarańcza, garść winogron, kilka truskawek).</w:t>
      </w:r>
    </w:p>
    <w:p w14:paraId="4611704D" w14:textId="77777777" w:rsidR="001328BB" w:rsidRDefault="001328BB" w:rsidP="001328BB">
      <w:pPr>
        <w:pStyle w:val="Akapitzlist"/>
        <w:numPr>
          <w:ilvl w:val="0"/>
          <w:numId w:val="1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Pokrojone warzywa (marchewka, papryka, ogórek) z hummusem.</w:t>
      </w:r>
    </w:p>
    <w:p w14:paraId="260E0820" w14:textId="77777777" w:rsidR="001328BB" w:rsidRDefault="001328BB" w:rsidP="001328BB">
      <w:pPr>
        <w:pStyle w:val="Akapitzlist"/>
        <w:numPr>
          <w:ilvl w:val="0"/>
          <w:numId w:val="1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Garść orzechów niesolonych.</w:t>
      </w:r>
    </w:p>
    <w:p w14:paraId="035A786A" w14:textId="77777777" w:rsidR="001328BB" w:rsidRDefault="001328BB" w:rsidP="001328BB">
      <w:pPr>
        <w:pStyle w:val="Akapitzlist"/>
        <w:numPr>
          <w:ilvl w:val="0"/>
          <w:numId w:val="13"/>
        </w:numPr>
        <w:spacing w:before="240" w:after="240" w:line="279" w:lineRule="auto"/>
        <w:rPr>
          <w:rFonts w:ascii="Aptos" w:eastAsia="Aptos" w:hAnsi="Aptos" w:cs="Aptos"/>
          <w:sz w:val="20"/>
          <w:szCs w:val="20"/>
        </w:rPr>
      </w:pPr>
      <w:r w:rsidRPr="60246A7B">
        <w:rPr>
          <w:rFonts w:ascii="Aptos" w:eastAsia="Aptos" w:hAnsi="Aptos" w:cs="Aptos"/>
          <w:sz w:val="20"/>
          <w:szCs w:val="20"/>
        </w:rPr>
        <w:t>Mały kubek jogurtu naturalnego.</w:t>
      </w:r>
    </w:p>
    <w:p w14:paraId="5950ECA6" w14:textId="77777777" w:rsidR="001328BB" w:rsidRDefault="001328BB" w:rsidP="004337E3"/>
    <w:p w14:paraId="5723CFE1" w14:textId="6CC22BC6" w:rsidR="00FC3397" w:rsidRDefault="00FC3397" w:rsidP="00FC3397">
      <w:pPr>
        <w:jc w:val="center"/>
        <w:rPr>
          <w:b/>
          <w:bCs/>
        </w:rPr>
      </w:pPr>
      <w:r w:rsidRPr="00FC3397">
        <w:rPr>
          <w:b/>
          <w:bCs/>
        </w:rPr>
        <w:t>Dieta łatwostrawna</w:t>
      </w:r>
    </w:p>
    <w:p w14:paraId="3F64F42E" w14:textId="77777777" w:rsidR="00FC3397" w:rsidRDefault="00FC3397" w:rsidP="00FC3397">
      <w:pPr>
        <w:jc w:val="center"/>
        <w:rPr>
          <w:b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10"/>
        <w:gridCol w:w="3021"/>
        <w:gridCol w:w="2127"/>
        <w:gridCol w:w="3118"/>
      </w:tblGrid>
      <w:tr w:rsidR="00FC3397" w14:paraId="74D9D45C" w14:textId="77777777" w:rsidTr="00B75C85">
        <w:tc>
          <w:tcPr>
            <w:tcW w:w="1510" w:type="dxa"/>
          </w:tcPr>
          <w:p w14:paraId="7360CC16" w14:textId="77777777" w:rsidR="00FC3397" w:rsidRDefault="00FC3397" w:rsidP="00FC3397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 xml:space="preserve">Produkty </w:t>
            </w:r>
          </w:p>
          <w:p w14:paraId="618651FE" w14:textId="63825C81" w:rsidR="00FC3397" w:rsidRDefault="00FC3397" w:rsidP="00FC3397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i potrawy</w:t>
            </w:r>
          </w:p>
        </w:tc>
        <w:tc>
          <w:tcPr>
            <w:tcW w:w="3021" w:type="dxa"/>
          </w:tcPr>
          <w:p w14:paraId="79047455" w14:textId="1B23AC17" w:rsidR="00FC3397" w:rsidRDefault="00FC3397" w:rsidP="00FC3397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Zalecane</w:t>
            </w:r>
          </w:p>
        </w:tc>
        <w:tc>
          <w:tcPr>
            <w:tcW w:w="2127" w:type="dxa"/>
          </w:tcPr>
          <w:p w14:paraId="3AEFD2C5" w14:textId="428D9F0F" w:rsidR="00FC3397" w:rsidRDefault="00FC3397" w:rsidP="00FC3397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Zalecane w umiarkowanych ilościach</w:t>
            </w:r>
          </w:p>
        </w:tc>
        <w:tc>
          <w:tcPr>
            <w:tcW w:w="3118" w:type="dxa"/>
          </w:tcPr>
          <w:p w14:paraId="1D75AD01" w14:textId="4E1BDED6" w:rsidR="00FC3397" w:rsidRDefault="00FC3397" w:rsidP="00FC3397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Przeciwwskazane</w:t>
            </w:r>
          </w:p>
        </w:tc>
      </w:tr>
      <w:tr w:rsidR="00B75C85" w14:paraId="317A71B2" w14:textId="77777777" w:rsidTr="00B75C85">
        <w:tc>
          <w:tcPr>
            <w:tcW w:w="1510" w:type="dxa"/>
          </w:tcPr>
          <w:p w14:paraId="63B4D650" w14:textId="32D1C645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Napoje</w:t>
            </w:r>
          </w:p>
        </w:tc>
        <w:tc>
          <w:tcPr>
            <w:tcW w:w="3021" w:type="dxa"/>
          </w:tcPr>
          <w:p w14:paraId="2B8EB5DF" w14:textId="274F1391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mleko, kefir i jogurt naturalny, maślanka do 2% tłuszczu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kawa zbożowa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herbata czarna słaba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herbata owocowa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napoje mleczno-owocowe, mleczno-warzywne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wody niegazowane </w:t>
            </w:r>
          </w:p>
        </w:tc>
        <w:tc>
          <w:tcPr>
            <w:tcW w:w="2127" w:type="dxa"/>
          </w:tcPr>
          <w:p w14:paraId="1CE3FAB0" w14:textId="39F27DE1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mleko i przetwory mleczne z zawartością tłuszczu powyżej 2%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słaba kawa z mlekiem /napojem roślinnym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woda lekko gazowana</w:t>
            </w:r>
          </w:p>
        </w:tc>
        <w:tc>
          <w:tcPr>
            <w:tcW w:w="3118" w:type="dxa"/>
          </w:tcPr>
          <w:p w14:paraId="71150122" w14:textId="19FAB859" w:rsidR="00B75C85" w:rsidRDefault="00CD1928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a</w:t>
            </w:r>
            <w:r w:rsidR="00B75C85">
              <w:rPr>
                <w:sz w:val="20"/>
                <w:szCs w:val="20"/>
              </w:rPr>
              <w:t>lkohol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kakao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płynna czekolada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mocna kawa naturalna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mocna czarna herbata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mleko prosto od krowy/</w:t>
            </w:r>
            <w:proofErr w:type="gramStart"/>
            <w:r w:rsidR="00B75C85">
              <w:rPr>
                <w:sz w:val="20"/>
                <w:szCs w:val="20"/>
              </w:rPr>
              <w:t>kozy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 xml:space="preserve"> wody</w:t>
            </w:r>
            <w:proofErr w:type="gramEnd"/>
            <w:r w:rsidR="00B75C85">
              <w:rPr>
                <w:sz w:val="20"/>
                <w:szCs w:val="20"/>
              </w:rPr>
              <w:t xml:space="preserve"> i napoje gazowane</w:t>
            </w:r>
          </w:p>
        </w:tc>
      </w:tr>
      <w:tr w:rsidR="00B75C85" w14:paraId="391FA596" w14:textId="77777777" w:rsidTr="00B75C85">
        <w:tc>
          <w:tcPr>
            <w:tcW w:w="1510" w:type="dxa"/>
          </w:tcPr>
          <w:p w14:paraId="416886C4" w14:textId="34B0244D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Pieczywo</w:t>
            </w:r>
          </w:p>
        </w:tc>
        <w:tc>
          <w:tcPr>
            <w:tcW w:w="3021" w:type="dxa"/>
          </w:tcPr>
          <w:p w14:paraId="202B641A" w14:textId="19926966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t>pszenne, pszenno-żytnie, orkiszowe i graham</w:t>
            </w:r>
            <w:r w:rsidR="00CD1928">
              <w:rPr>
                <w:sz w:val="20"/>
                <w:szCs w:val="20"/>
              </w:rPr>
              <w:t>,</w:t>
            </w:r>
          </w:p>
          <w:p w14:paraId="6206E385" w14:textId="3BABEF3F" w:rsidR="00B75C85" w:rsidRDefault="00B75C85" w:rsidP="00B75C85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  <w:u w:val="single"/>
              </w:rPr>
              <w:t>alecane pieczywo z krótkim składem</w:t>
            </w:r>
          </w:p>
        </w:tc>
        <w:tc>
          <w:tcPr>
            <w:tcW w:w="2127" w:type="dxa"/>
          </w:tcPr>
          <w:p w14:paraId="3D5348BF" w14:textId="0CB43111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drożdżowe – cukiernicze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chleb żytni na zakwasie (tolerancja bywa różna)</w:t>
            </w:r>
            <w:r w:rsidR="00CD1928">
              <w:rPr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</w:rPr>
              <w:t xml:space="preserve"> pieczywo chrupkie</w:t>
            </w:r>
          </w:p>
        </w:tc>
        <w:tc>
          <w:tcPr>
            <w:tcW w:w="3118" w:type="dxa"/>
          </w:tcPr>
          <w:p w14:paraId="3F1AA2A6" w14:textId="79CC2E3E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Żytnie z </w:t>
            </w:r>
            <w:r>
              <w:rPr>
                <w:sz w:val="20"/>
                <w:szCs w:val="20"/>
              </w:rPr>
              <w:t>ziarnami, chleb razowy pełnoziarnisty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bułki maślane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razowe z dodatkami słonecznika, soi, otrąb itp.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wyroby cukiernicze z ciastka francuskiego</w:t>
            </w:r>
          </w:p>
        </w:tc>
      </w:tr>
      <w:tr w:rsidR="00B75C85" w14:paraId="1ED914D2" w14:textId="77777777" w:rsidTr="00B75C85">
        <w:tc>
          <w:tcPr>
            <w:tcW w:w="1510" w:type="dxa"/>
          </w:tcPr>
          <w:p w14:paraId="0E204110" w14:textId="646D72A4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Dodatki do pieczywa</w:t>
            </w:r>
          </w:p>
        </w:tc>
        <w:tc>
          <w:tcPr>
            <w:tcW w:w="3021" w:type="dxa"/>
          </w:tcPr>
          <w:p w14:paraId="066CC6ED" w14:textId="0C8846D1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twaróg (jeśli pacjent toleruje)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pasty warzywne bez ostrych przypraw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pasztety warzywne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wędliny bez konserwantów z </w:t>
            </w:r>
            <w:proofErr w:type="gramStart"/>
            <w:r>
              <w:rPr>
                <w:sz w:val="20"/>
                <w:szCs w:val="20"/>
              </w:rPr>
              <w:t>duża zawartością</w:t>
            </w:r>
            <w:proofErr w:type="gramEnd"/>
            <w:r>
              <w:rPr>
                <w:sz w:val="20"/>
                <w:szCs w:val="20"/>
              </w:rPr>
              <w:t xml:space="preserve"> mięsa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mięso gotowane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ryby pieczone w piekarniku i gotowane na parze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pasta z </w:t>
            </w:r>
            <w:proofErr w:type="gramStart"/>
            <w:r>
              <w:rPr>
                <w:sz w:val="20"/>
                <w:szCs w:val="20"/>
              </w:rPr>
              <w:t>tuńczyka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tofu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naturalne</w:t>
            </w:r>
            <w:r w:rsidR="00CD1928">
              <w:rPr>
                <w:rFonts w:eastAsia="Times New Roman" w:cs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serki</w:t>
            </w:r>
            <w:proofErr w:type="gramEnd"/>
            <w:r>
              <w:rPr>
                <w:sz w:val="20"/>
                <w:szCs w:val="20"/>
              </w:rPr>
              <w:t xml:space="preserve"> homogenizowane naturalne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pasty warzywne doprawione łagodni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twarożki fromage z małą zawartością tłuszczów </w:t>
            </w:r>
            <w:proofErr w:type="spellStart"/>
            <w:r>
              <w:rPr>
                <w:sz w:val="20"/>
                <w:szCs w:val="20"/>
              </w:rPr>
              <w:t>nasyconcyh</w:t>
            </w:r>
            <w:proofErr w:type="spellEnd"/>
          </w:p>
        </w:tc>
        <w:tc>
          <w:tcPr>
            <w:tcW w:w="2127" w:type="dxa"/>
          </w:tcPr>
          <w:p w14:paraId="161829D9" w14:textId="511ED726" w:rsidR="00B75C85" w:rsidRDefault="00CD1928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</w:t>
            </w:r>
            <w:r w:rsidR="00B75C85">
              <w:rPr>
                <w:sz w:val="20"/>
                <w:szCs w:val="20"/>
              </w:rPr>
              <w:t>asło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margaryna miękka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humus bez czosnku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</w:t>
            </w:r>
            <w:proofErr w:type="spellStart"/>
            <w:r w:rsidR="00B75C85">
              <w:rPr>
                <w:sz w:val="20"/>
                <w:szCs w:val="20"/>
              </w:rPr>
              <w:t>tofu</w:t>
            </w:r>
            <w:proofErr w:type="spellEnd"/>
            <w:r w:rsidR="00B75C85">
              <w:rPr>
                <w:sz w:val="20"/>
                <w:szCs w:val="20"/>
              </w:rPr>
              <w:t xml:space="preserve"> wędzone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dżemy niskosłodzone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miód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ser żółty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ser typu Feta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ser typu camembert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parówki bez konserwantów z dużą zawartością mięsa, a małą tłuszczu</w:t>
            </w:r>
          </w:p>
        </w:tc>
        <w:tc>
          <w:tcPr>
            <w:tcW w:w="3118" w:type="dxa"/>
          </w:tcPr>
          <w:p w14:paraId="380A22B4" w14:textId="786E6EC6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tłuste wędliny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konserwy</w:t>
            </w:r>
            <w:r w:rsidR="00CD1928"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salceson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tłuste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parówki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kiszka</w:t>
            </w:r>
            <w:proofErr w:type="gramEnd"/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pasztetówka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smalec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tłuste sery dojrzewające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serki topione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margaryny twarde w kostce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masło w dużych ilościach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smalec z fasoli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pasty z czosnkiem i cebulą</w:t>
            </w:r>
          </w:p>
        </w:tc>
      </w:tr>
      <w:tr w:rsidR="00B75C85" w14:paraId="2A9CA303" w14:textId="77777777" w:rsidTr="00B75C85">
        <w:tc>
          <w:tcPr>
            <w:tcW w:w="1510" w:type="dxa"/>
          </w:tcPr>
          <w:p w14:paraId="090077A3" w14:textId="55D3E128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Zupy i sosy gorące</w:t>
            </w:r>
          </w:p>
        </w:tc>
        <w:tc>
          <w:tcPr>
            <w:tcW w:w="3021" w:type="dxa"/>
          </w:tcPr>
          <w:p w14:paraId="5856A0C8" w14:textId="2D99CADD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t>rosół odtłuszczony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jarzynowe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zupy na wywarach warzywnych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ziemniaczana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jarzynowe czyste </w:t>
            </w:r>
            <w:r>
              <w:rPr>
                <w:sz w:val="20"/>
                <w:szCs w:val="20"/>
              </w:rPr>
              <w:lastRenderedPageBreak/>
              <w:t>(bez mąki i śmietany)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krupnik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kremy</w:t>
            </w:r>
            <w:r w:rsidR="00CD19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mleczne</w:t>
            </w:r>
            <w:r w:rsidR="00CD1928">
              <w:rPr>
                <w:sz w:val="20"/>
                <w:szCs w:val="20"/>
              </w:rPr>
              <w:t>,</w:t>
            </w:r>
          </w:p>
          <w:p w14:paraId="0E62F280" w14:textId="77777777" w:rsidR="00B75C85" w:rsidRDefault="00B75C85" w:rsidP="00B75C85">
            <w:pPr>
              <w:snapToGrid w:val="0"/>
              <w:rPr>
                <w:sz w:val="20"/>
                <w:szCs w:val="20"/>
              </w:rPr>
            </w:pPr>
          </w:p>
          <w:p w14:paraId="71FA564B" w14:textId="2CC13E85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sosy łagodne: warzywne, owocowe, zagęszczane zawiesiną z mąki i mleka</w:t>
            </w:r>
            <w:r w:rsidR="00CD192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mleczne na mleku odtłuszczonym</w:t>
            </w:r>
          </w:p>
        </w:tc>
        <w:tc>
          <w:tcPr>
            <w:tcW w:w="2127" w:type="dxa"/>
          </w:tcPr>
          <w:p w14:paraId="048D2515" w14:textId="77777777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lastRenderedPageBreak/>
              <w:t xml:space="preserve">zupa ogórkowa, kalafiorowa, brokułowi, z brukselką czy fasolką </w:t>
            </w:r>
            <w:r>
              <w:rPr>
                <w:sz w:val="20"/>
                <w:szCs w:val="20"/>
              </w:rPr>
              <w:lastRenderedPageBreak/>
              <w:t xml:space="preserve">szparagową, z soczewicy czerwonej – warzywa te uznane są za ciężej </w:t>
            </w:r>
            <w:proofErr w:type="gramStart"/>
            <w:r>
              <w:rPr>
                <w:sz w:val="20"/>
                <w:szCs w:val="20"/>
              </w:rPr>
              <w:t>strawne,</w:t>
            </w:r>
            <w:proofErr w:type="gramEnd"/>
            <w:r>
              <w:rPr>
                <w:sz w:val="20"/>
                <w:szCs w:val="20"/>
              </w:rPr>
              <w:t xml:space="preserve"> niż np. marchewka stąd są zalecane w umiarkowanych ilościach</w:t>
            </w:r>
            <w:r>
              <w:rPr>
                <w:b/>
                <w:bCs/>
                <w:sz w:val="20"/>
                <w:szCs w:val="20"/>
              </w:rPr>
              <w:t>. Wszystko jednak zależy od fazy choroby i indywidualnych tolerancji. Nie należy wykluczać tych warzyw na dłuższy czas.</w:t>
            </w:r>
          </w:p>
          <w:p w14:paraId="2BCD7049" w14:textId="77777777" w:rsidR="00B75C85" w:rsidRDefault="00B75C85" w:rsidP="00B75C8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D616E6" w14:textId="56064525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lastRenderedPageBreak/>
              <w:t>tłuste; zawiesiste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 wywarach: mięsnych i kostnych; grzybowych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zasmażane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zaprawiane śmietaną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pikantne; z </w:t>
            </w:r>
            <w:r>
              <w:rPr>
                <w:sz w:val="20"/>
                <w:szCs w:val="20"/>
              </w:rPr>
              <w:lastRenderedPageBreak/>
              <w:t>warzyw kapustnych i strączkowych na wywarach tłustych (grochowa, grzybowa</w:t>
            </w:r>
            <w:proofErr w:type="gramStart"/>
            <w:r>
              <w:rPr>
                <w:sz w:val="20"/>
                <w:szCs w:val="20"/>
              </w:rPr>
              <w:t>),  esencjonalne</w:t>
            </w:r>
            <w:proofErr w:type="gramEnd"/>
            <w:r>
              <w:rPr>
                <w:sz w:val="20"/>
                <w:szCs w:val="20"/>
              </w:rPr>
              <w:t xml:space="preserve"> rosoły</w:t>
            </w:r>
            <w:r w:rsidR="007C3352">
              <w:rPr>
                <w:sz w:val="20"/>
                <w:szCs w:val="20"/>
              </w:rPr>
              <w:t>,</w:t>
            </w:r>
          </w:p>
          <w:p w14:paraId="3739462E" w14:textId="52ACF94F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t>sos majonezowy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sosy na tłustych wywarach mięsnych;</w:t>
            </w:r>
          </w:p>
          <w:p w14:paraId="03596FDF" w14:textId="05140BD2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sosy ostre: chrzanowy, musztardowy, grecki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śmietanowy</w:t>
            </w:r>
          </w:p>
        </w:tc>
      </w:tr>
      <w:tr w:rsidR="00B75C85" w14:paraId="4863FCF9" w14:textId="77777777" w:rsidTr="00B75C85">
        <w:tc>
          <w:tcPr>
            <w:tcW w:w="1510" w:type="dxa"/>
          </w:tcPr>
          <w:p w14:paraId="44CE2055" w14:textId="3C71A4BB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Jajka</w:t>
            </w:r>
          </w:p>
        </w:tc>
        <w:tc>
          <w:tcPr>
            <w:tcW w:w="3021" w:type="dxa"/>
          </w:tcPr>
          <w:p w14:paraId="32BB30BA" w14:textId="164DB597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całe gotowane na miękko; białko jaja; </w:t>
            </w:r>
          </w:p>
        </w:tc>
        <w:tc>
          <w:tcPr>
            <w:tcW w:w="2127" w:type="dxa"/>
          </w:tcPr>
          <w:p w14:paraId="52490CDC" w14:textId="07FA614A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omlet, jajecznica na parze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całe jajko gotowane na twardo</w:t>
            </w:r>
          </w:p>
        </w:tc>
        <w:tc>
          <w:tcPr>
            <w:tcW w:w="3118" w:type="dxa"/>
          </w:tcPr>
          <w:p w14:paraId="577F4417" w14:textId="3AF793A0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jajko sadzone, jajecznica na smalcu/ maśle/ boczku/ słoninie itp.</w:t>
            </w:r>
          </w:p>
        </w:tc>
      </w:tr>
      <w:tr w:rsidR="00B75C85" w14:paraId="260721B7" w14:textId="77777777" w:rsidTr="00B75C85">
        <w:tc>
          <w:tcPr>
            <w:tcW w:w="1510" w:type="dxa"/>
          </w:tcPr>
          <w:p w14:paraId="56267026" w14:textId="50D63618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Dodatki do zup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/dań</w:t>
            </w:r>
          </w:p>
        </w:tc>
        <w:tc>
          <w:tcPr>
            <w:tcW w:w="3021" w:type="dxa"/>
          </w:tcPr>
          <w:p w14:paraId="1BA93547" w14:textId="3C7F40EA" w:rsidR="00B75C85" w:rsidRDefault="007C3352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G</w:t>
            </w:r>
            <w:r w:rsidR="00B75C85">
              <w:rPr>
                <w:sz w:val="20"/>
                <w:szCs w:val="20"/>
              </w:rPr>
              <w:t>rzanki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kasza: manna, jęczmienna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ryż</w:t>
            </w:r>
            <w:r w:rsidR="0060363B"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ziemniaki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lane ciasto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</w:t>
            </w:r>
            <w:proofErr w:type="gramStart"/>
            <w:r w:rsidR="00B75C85">
              <w:rPr>
                <w:sz w:val="20"/>
                <w:szCs w:val="20"/>
              </w:rPr>
              <w:t>makaron  z</w:t>
            </w:r>
            <w:proofErr w:type="gramEnd"/>
            <w:r w:rsidR="00B75C85">
              <w:rPr>
                <w:sz w:val="20"/>
                <w:szCs w:val="20"/>
              </w:rPr>
              <w:t xml:space="preserve"> pszenicy </w:t>
            </w:r>
            <w:proofErr w:type="spellStart"/>
            <w:r w:rsidR="00B75C85">
              <w:rPr>
                <w:sz w:val="20"/>
                <w:szCs w:val="20"/>
              </w:rPr>
              <w:t>durum</w:t>
            </w:r>
            <w:proofErr w:type="spellEnd"/>
          </w:p>
        </w:tc>
        <w:tc>
          <w:tcPr>
            <w:tcW w:w="2127" w:type="dxa"/>
          </w:tcPr>
          <w:p w14:paraId="2C905AF5" w14:textId="49D134FA" w:rsidR="00B75C85" w:rsidRDefault="00B75C85" w:rsidP="00B75C85">
            <w:pPr>
              <w:snapToGrid w:val="0"/>
            </w:pPr>
            <w:r>
              <w:rPr>
                <w:sz w:val="20"/>
                <w:szCs w:val="20"/>
              </w:rPr>
              <w:t>groszek ptysiowy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makaron z soczewicy, ciecierzycy</w:t>
            </w:r>
            <w:r w:rsidR="007C3352">
              <w:rPr>
                <w:sz w:val="20"/>
                <w:szCs w:val="20"/>
              </w:rPr>
              <w:t>,</w:t>
            </w:r>
          </w:p>
          <w:p w14:paraId="456DA59B" w14:textId="01B74309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nasiona słonecznika</w:t>
            </w:r>
            <w:r w:rsidR="007C33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pestki dyni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sezam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siemię lniane mielone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orzechy nie smażone </w:t>
            </w:r>
          </w:p>
        </w:tc>
        <w:tc>
          <w:tcPr>
            <w:tcW w:w="3118" w:type="dxa"/>
          </w:tcPr>
          <w:p w14:paraId="1A7709B9" w14:textId="5FDDCC4A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kluski francuskie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kluski kładzione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makarony jajeczne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łazanki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nasiona roślin strączkowych (poza soczewicą czerwoną ta jest dozwolona)</w:t>
            </w:r>
          </w:p>
        </w:tc>
      </w:tr>
      <w:tr w:rsidR="00B75C85" w14:paraId="0757986F" w14:textId="77777777" w:rsidTr="00B75C85">
        <w:tc>
          <w:tcPr>
            <w:tcW w:w="1510" w:type="dxa"/>
          </w:tcPr>
          <w:p w14:paraId="7CE39E50" w14:textId="418DC30D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Mięso; podroby; drób; ryby</w:t>
            </w:r>
          </w:p>
        </w:tc>
        <w:tc>
          <w:tcPr>
            <w:tcW w:w="3021" w:type="dxa"/>
          </w:tcPr>
          <w:p w14:paraId="433D667D" w14:textId="04A12870" w:rsidR="00B75C85" w:rsidRDefault="00B75C85" w:rsidP="00B75C85">
            <w:pPr>
              <w:rPr>
                <w:b/>
                <w:bCs/>
              </w:rPr>
            </w:pPr>
            <w:proofErr w:type="gramStart"/>
            <w:r>
              <w:rPr>
                <w:sz w:val="20"/>
                <w:szCs w:val="20"/>
              </w:rPr>
              <w:t>chude cielęcina</w:t>
            </w:r>
            <w:proofErr w:type="gramEnd"/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młoda wołowina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królik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ind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kurczaki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dorsz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pstrąg strumieniowy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sola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mintaj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płoć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halibut biały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morszczuk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sandacz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flądra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szczupak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płastuga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okoń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lin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sandacz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raki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potrawy gotowane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pulpety</w:t>
            </w:r>
            <w:r w:rsidR="007C3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potrawki</w:t>
            </w:r>
          </w:p>
        </w:tc>
        <w:tc>
          <w:tcPr>
            <w:tcW w:w="2127" w:type="dxa"/>
          </w:tcPr>
          <w:p w14:paraId="08E7BD3A" w14:textId="27027B38" w:rsidR="00B75C85" w:rsidRDefault="007C3352" w:rsidP="00B75C85">
            <w:pPr>
              <w:snapToGrid w:val="0"/>
            </w:pPr>
            <w:r>
              <w:rPr>
                <w:sz w:val="20"/>
                <w:szCs w:val="20"/>
              </w:rPr>
              <w:t>W</w:t>
            </w:r>
            <w:r w:rsidR="00B75C85">
              <w:rPr>
                <w:sz w:val="20"/>
                <w:szCs w:val="20"/>
              </w:rPr>
              <w:t>ołowina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schab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ozorki</w:t>
            </w:r>
            <w:r w:rsidR="0060363B"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serca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płuca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młody karp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leszcz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makrela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karmazyn</w:t>
            </w:r>
            <w:r w:rsidR="00914FD0">
              <w:rPr>
                <w:sz w:val="20"/>
                <w:szCs w:val="20"/>
              </w:rPr>
              <w:t>,</w:t>
            </w:r>
          </w:p>
          <w:p w14:paraId="259193F7" w14:textId="354B5B83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potrawy duszone bez obsmażania na tłuszczu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pieczone w piekarniku i piecu konwekcyjnym</w:t>
            </w:r>
          </w:p>
        </w:tc>
        <w:tc>
          <w:tcPr>
            <w:tcW w:w="3118" w:type="dxa"/>
          </w:tcPr>
          <w:p w14:paraId="5CE63A4E" w14:textId="053D8DA3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tłuste gatunki: wieprzowina, baranina, gęsi, kaczki, dziczyzna, flaki, mózg, wątroba; tłuste ryby: węgorz, tłusty karp, łosoś, sum, tołpyga, halibut niebieski, śledzie, sardynka, pikling; potrawy smażone z mięsa, drobiu i ryb, marynowane, wędzone; śledź, makrela, krewetki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konserwy rybne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małże, kraby, kawior, ostrygi</w:t>
            </w:r>
          </w:p>
        </w:tc>
      </w:tr>
      <w:tr w:rsidR="00B75C85" w14:paraId="12A7C8C6" w14:textId="77777777" w:rsidTr="00B75C85">
        <w:tc>
          <w:tcPr>
            <w:tcW w:w="1510" w:type="dxa"/>
          </w:tcPr>
          <w:p w14:paraId="6FC58557" w14:textId="7680982B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Potrawy półmięsne i bezmięsne</w:t>
            </w:r>
          </w:p>
        </w:tc>
        <w:tc>
          <w:tcPr>
            <w:tcW w:w="3021" w:type="dxa"/>
          </w:tcPr>
          <w:p w14:paraId="079950EC" w14:textId="0A45881E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potrawki/gulasze z kasz (jęczmiennej, manny, krakowskiej, kukurydzianej), mięsa i warzyw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risotto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leniwe pierogi; </w:t>
            </w:r>
          </w:p>
        </w:tc>
        <w:tc>
          <w:tcPr>
            <w:tcW w:w="2127" w:type="dxa"/>
          </w:tcPr>
          <w:p w14:paraId="1FC21A05" w14:textId="6CAF8A03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zapiekanki z drobnych kasz, warzyw i mięsa</w:t>
            </w:r>
            <w:r w:rsidR="00914FD0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kaszotto</w:t>
            </w:r>
            <w:proofErr w:type="spellEnd"/>
            <w:r>
              <w:rPr>
                <w:sz w:val="20"/>
                <w:szCs w:val="20"/>
              </w:rPr>
              <w:t xml:space="preserve"> z mięsem</w:t>
            </w:r>
            <w:r w:rsidR="00914FD0">
              <w:rPr>
                <w:sz w:val="20"/>
                <w:szCs w:val="20"/>
              </w:rPr>
              <w:t>,</w:t>
            </w:r>
            <w:r w:rsidR="00D25513">
              <w:rPr>
                <w:sz w:val="20"/>
                <w:szCs w:val="20"/>
              </w:rPr>
              <w:t xml:space="preserve"> naleśniki smażone na małej ilości oliwy</w:t>
            </w:r>
            <w:r w:rsidR="00914FD0">
              <w:rPr>
                <w:sz w:val="20"/>
                <w:szCs w:val="20"/>
              </w:rPr>
              <w:t xml:space="preserve">, </w:t>
            </w:r>
            <w:r w:rsidR="00D25513">
              <w:rPr>
                <w:sz w:val="20"/>
                <w:szCs w:val="20"/>
              </w:rPr>
              <w:t xml:space="preserve">potrawy smażone w </w:t>
            </w:r>
            <w:proofErr w:type="spellStart"/>
            <w:r w:rsidR="00D25513">
              <w:rPr>
                <w:sz w:val="20"/>
                <w:szCs w:val="20"/>
              </w:rPr>
              <w:t>air</w:t>
            </w:r>
            <w:proofErr w:type="spellEnd"/>
            <w:r w:rsidR="00D25513">
              <w:rPr>
                <w:sz w:val="20"/>
                <w:szCs w:val="20"/>
              </w:rPr>
              <w:t xml:space="preserve"> </w:t>
            </w:r>
            <w:proofErr w:type="spellStart"/>
            <w:r w:rsidR="00D25513">
              <w:rPr>
                <w:sz w:val="20"/>
                <w:szCs w:val="20"/>
              </w:rPr>
              <w:t>fryerze</w:t>
            </w:r>
            <w:proofErr w:type="spellEnd"/>
            <w:r w:rsidR="00914FD0">
              <w:rPr>
                <w:sz w:val="20"/>
                <w:szCs w:val="20"/>
              </w:rPr>
              <w:t>,</w:t>
            </w:r>
            <w:r w:rsidR="00D25513">
              <w:rPr>
                <w:sz w:val="20"/>
                <w:szCs w:val="20"/>
              </w:rPr>
              <w:t xml:space="preserve"> pierogi bez grzybów</w:t>
            </w:r>
          </w:p>
        </w:tc>
        <w:tc>
          <w:tcPr>
            <w:tcW w:w="3118" w:type="dxa"/>
          </w:tcPr>
          <w:p w14:paraId="746CF2B4" w14:textId="1DC92BED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naleśniki</w:t>
            </w:r>
            <w:r w:rsidR="00D25513">
              <w:rPr>
                <w:sz w:val="20"/>
                <w:szCs w:val="20"/>
              </w:rPr>
              <w:t xml:space="preserve"> smażone dwa razy, </w:t>
            </w:r>
            <w:r>
              <w:rPr>
                <w:sz w:val="20"/>
                <w:szCs w:val="20"/>
              </w:rPr>
              <w:t>wszystkie potrawy smażone na tłuszczu: placki ziemniaczane, bliny, kotlety, krokiety, bigos, fasolka po bretońsku</w:t>
            </w:r>
          </w:p>
        </w:tc>
      </w:tr>
      <w:tr w:rsidR="00B75C85" w14:paraId="746C564A" w14:textId="77777777" w:rsidTr="00B75C85">
        <w:tc>
          <w:tcPr>
            <w:tcW w:w="1510" w:type="dxa"/>
          </w:tcPr>
          <w:p w14:paraId="7EDF6F74" w14:textId="3E5AB0A4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Tłuszcze</w:t>
            </w:r>
          </w:p>
        </w:tc>
        <w:tc>
          <w:tcPr>
            <w:tcW w:w="3021" w:type="dxa"/>
          </w:tcPr>
          <w:p w14:paraId="5CC3B797" w14:textId="5B06F705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margaryny miękkie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śmietana jogurtowa 9%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oliwa z oliwek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oleje stosowane na zimno</w:t>
            </w:r>
          </w:p>
        </w:tc>
        <w:tc>
          <w:tcPr>
            <w:tcW w:w="2127" w:type="dxa"/>
          </w:tcPr>
          <w:p w14:paraId="5B66FED6" w14:textId="21010DC5" w:rsidR="00B75C85" w:rsidRPr="00D25513" w:rsidRDefault="00D25513" w:rsidP="00B75C85">
            <w:pPr>
              <w:rPr>
                <w:sz w:val="20"/>
                <w:szCs w:val="20"/>
              </w:rPr>
            </w:pPr>
            <w:r w:rsidRPr="00D25513">
              <w:rPr>
                <w:sz w:val="20"/>
                <w:szCs w:val="20"/>
              </w:rPr>
              <w:t>masło</w:t>
            </w:r>
          </w:p>
        </w:tc>
        <w:tc>
          <w:tcPr>
            <w:tcW w:w="3118" w:type="dxa"/>
          </w:tcPr>
          <w:p w14:paraId="194B2F90" w14:textId="4FD6D19E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smalec; słonina; boczek; łój; margaryny twarde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tłuszcze kuchenne, podgardle, śmietana o zawartość tłuszczu &gt;10%</w:t>
            </w:r>
          </w:p>
        </w:tc>
      </w:tr>
      <w:tr w:rsidR="00B75C85" w14:paraId="7ECFA6A7" w14:textId="77777777" w:rsidTr="00B75C85">
        <w:tc>
          <w:tcPr>
            <w:tcW w:w="1510" w:type="dxa"/>
          </w:tcPr>
          <w:p w14:paraId="348BB5EC" w14:textId="383769B5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Warzywa</w:t>
            </w:r>
          </w:p>
        </w:tc>
        <w:tc>
          <w:tcPr>
            <w:tcW w:w="3021" w:type="dxa"/>
          </w:tcPr>
          <w:p w14:paraId="6ECEFBA5" w14:textId="1FC9C546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marchew, dynia, kabaczek, cukinia, pietruszka, patisony, seler, pomidory</w:t>
            </w:r>
            <w:r w:rsidR="00D2551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sałat</w:t>
            </w:r>
            <w:r w:rsidR="00D25513">
              <w:rPr>
                <w:sz w:val="20"/>
                <w:szCs w:val="20"/>
              </w:rPr>
              <w:t>y:</w:t>
            </w:r>
            <w:r>
              <w:rPr>
                <w:sz w:val="20"/>
                <w:szCs w:val="20"/>
              </w:rPr>
              <w:t xml:space="preserve"> lodowa, </w:t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rzymska, masłowa</w:t>
            </w:r>
            <w:r>
              <w:rPr>
                <w:sz w:val="20"/>
                <w:szCs w:val="20"/>
              </w:rPr>
              <w:t xml:space="preserve">, roszponka; brokuły, buraki, fasolka </w:t>
            </w:r>
            <w:r>
              <w:rPr>
                <w:sz w:val="20"/>
                <w:szCs w:val="20"/>
              </w:rPr>
              <w:lastRenderedPageBreak/>
              <w:t>szparagowa, kalafior, szpinak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kiszonki</w:t>
            </w:r>
          </w:p>
        </w:tc>
        <w:tc>
          <w:tcPr>
            <w:tcW w:w="2127" w:type="dxa"/>
          </w:tcPr>
          <w:p w14:paraId="1598CBC6" w14:textId="4F4A3CE5" w:rsidR="00B75C85" w:rsidRDefault="00914FD0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="00B75C85">
              <w:rPr>
                <w:sz w:val="20"/>
                <w:szCs w:val="20"/>
              </w:rPr>
              <w:t>abarbar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czarna rzodkiew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bardzo drobno starta surówka z marchewki i selera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ogórki </w:t>
            </w:r>
            <w:r w:rsidR="00B75C85">
              <w:rPr>
                <w:sz w:val="20"/>
                <w:szCs w:val="20"/>
              </w:rPr>
              <w:lastRenderedPageBreak/>
              <w:t>świeże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kalarepa; soczewica czerwona</w:t>
            </w:r>
          </w:p>
        </w:tc>
        <w:tc>
          <w:tcPr>
            <w:tcW w:w="3118" w:type="dxa"/>
          </w:tcPr>
          <w:p w14:paraId="21CE34E3" w14:textId="4327638D" w:rsidR="00B75C85" w:rsidRDefault="00914FD0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lastRenderedPageBreak/>
              <w:t>K</w:t>
            </w:r>
            <w:r w:rsidR="00B75C85">
              <w:rPr>
                <w:sz w:val="20"/>
                <w:szCs w:val="20"/>
              </w:rPr>
              <w:t>apusta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cebula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czosnek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pory; suche nasiona roślin strączkowych (poza soczewicą czerwoną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brukiew; rzodkiewka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rzepa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>groch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soja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</w:t>
            </w:r>
            <w:proofErr w:type="gramStart"/>
            <w:r w:rsidR="00B75C85">
              <w:rPr>
                <w:sz w:val="20"/>
                <w:szCs w:val="20"/>
              </w:rPr>
              <w:t>grzyby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 xml:space="preserve"> groszek</w:t>
            </w:r>
            <w:proofErr w:type="gramEnd"/>
            <w:r w:rsidR="00B75C85">
              <w:rPr>
                <w:sz w:val="20"/>
                <w:szCs w:val="20"/>
              </w:rPr>
              <w:t xml:space="preserve"> zielony</w:t>
            </w:r>
            <w:r>
              <w:rPr>
                <w:sz w:val="20"/>
                <w:szCs w:val="20"/>
              </w:rPr>
              <w:t>,</w:t>
            </w:r>
            <w:r w:rsidR="00D2551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25513">
              <w:rPr>
                <w:sz w:val="20"/>
                <w:szCs w:val="20"/>
              </w:rPr>
              <w:t>rucola</w:t>
            </w:r>
            <w:proofErr w:type="spellEnd"/>
            <w:r w:rsidR="00D25513"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 xml:space="preserve"> warzywa</w:t>
            </w:r>
            <w:proofErr w:type="gramEnd"/>
            <w:r w:rsidR="00B75C85">
              <w:rPr>
                <w:sz w:val="20"/>
                <w:szCs w:val="20"/>
              </w:rPr>
              <w:t xml:space="preserve">  </w:t>
            </w:r>
            <w:r w:rsidR="00B75C85">
              <w:rPr>
                <w:sz w:val="20"/>
                <w:szCs w:val="20"/>
              </w:rPr>
              <w:lastRenderedPageBreak/>
              <w:t>z majonezem i musztardą; warzywa marynowane</w:t>
            </w:r>
          </w:p>
        </w:tc>
      </w:tr>
      <w:tr w:rsidR="00B75C85" w14:paraId="7D1B3669" w14:textId="77777777" w:rsidTr="00B75C85">
        <w:tc>
          <w:tcPr>
            <w:tcW w:w="1510" w:type="dxa"/>
          </w:tcPr>
          <w:p w14:paraId="4B9468D5" w14:textId="40DF0E55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Ziemniaki</w:t>
            </w:r>
          </w:p>
        </w:tc>
        <w:tc>
          <w:tcPr>
            <w:tcW w:w="3021" w:type="dxa"/>
          </w:tcPr>
          <w:p w14:paraId="17869071" w14:textId="4096D7EC" w:rsidR="00B75C85" w:rsidRDefault="00914FD0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G</w:t>
            </w:r>
            <w:r w:rsidR="00B75C85">
              <w:rPr>
                <w:sz w:val="20"/>
                <w:szCs w:val="20"/>
              </w:rPr>
              <w:t>otowane</w:t>
            </w:r>
            <w:r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puree z mlekiem</w:t>
            </w:r>
          </w:p>
        </w:tc>
        <w:tc>
          <w:tcPr>
            <w:tcW w:w="2127" w:type="dxa"/>
          </w:tcPr>
          <w:p w14:paraId="20600975" w14:textId="6ADD3AED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pieczone w piekarniku</w:t>
            </w:r>
          </w:p>
        </w:tc>
        <w:tc>
          <w:tcPr>
            <w:tcW w:w="3118" w:type="dxa"/>
          </w:tcPr>
          <w:p w14:paraId="1F578F25" w14:textId="641D20C3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smażone z tłuszczem: frytki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krążki</w:t>
            </w:r>
            <w:r w:rsidR="00914FD0"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chipsy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placki</w:t>
            </w:r>
            <w:proofErr w:type="gramEnd"/>
            <w:r>
              <w:rPr>
                <w:sz w:val="20"/>
                <w:szCs w:val="20"/>
              </w:rPr>
              <w:t xml:space="preserve"> ziemniaczane, smażone, odsmażane</w:t>
            </w:r>
          </w:p>
        </w:tc>
      </w:tr>
      <w:tr w:rsidR="00B75C85" w14:paraId="56A65A29" w14:textId="77777777" w:rsidTr="00B75C85">
        <w:tc>
          <w:tcPr>
            <w:tcW w:w="1510" w:type="dxa"/>
          </w:tcPr>
          <w:p w14:paraId="3F7C0E6E" w14:textId="4835BAF4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Owoce</w:t>
            </w:r>
          </w:p>
        </w:tc>
        <w:tc>
          <w:tcPr>
            <w:tcW w:w="3021" w:type="dxa"/>
          </w:tcPr>
          <w:p w14:paraId="15427013" w14:textId="50EF50E9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winogrona bez pestek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brzoskwinia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morel</w:t>
            </w:r>
            <w:r w:rsidR="00914FD0">
              <w:rPr>
                <w:sz w:val="20"/>
                <w:szCs w:val="20"/>
              </w:rPr>
              <w:t xml:space="preserve">e, </w:t>
            </w:r>
            <w:r>
              <w:rPr>
                <w:sz w:val="20"/>
                <w:szCs w:val="20"/>
              </w:rPr>
              <w:t xml:space="preserve"> banany</w:t>
            </w:r>
            <w:proofErr w:type="gramEnd"/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jabłka pieczone/gotowane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mango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ananas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arbuzy</w:t>
            </w:r>
            <w:proofErr w:type="gramEnd"/>
            <w:r>
              <w:rPr>
                <w:sz w:val="20"/>
                <w:szCs w:val="20"/>
              </w:rPr>
              <w:t xml:space="preserve"> i melony</w:t>
            </w:r>
            <w:r w:rsidR="00914FD0">
              <w:rPr>
                <w:sz w:val="20"/>
                <w:szCs w:val="20"/>
              </w:rPr>
              <w:t xml:space="preserve">, </w:t>
            </w:r>
            <w:r w:rsidR="00CD1928">
              <w:rPr>
                <w:sz w:val="20"/>
                <w:szCs w:val="20"/>
              </w:rPr>
              <w:t>truskawki, maliny, awokado, borówki</w:t>
            </w:r>
          </w:p>
        </w:tc>
        <w:tc>
          <w:tcPr>
            <w:tcW w:w="2127" w:type="dxa"/>
          </w:tcPr>
          <w:p w14:paraId="30D241C6" w14:textId="7D74A46C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kiwi; wiśnie;</w:t>
            </w:r>
            <w:r w:rsidR="00CD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czereśnie; figi. </w:t>
            </w:r>
            <w:r>
              <w:rPr>
                <w:sz w:val="20"/>
                <w:szCs w:val="20"/>
                <w:u w:val="single"/>
              </w:rPr>
              <w:t xml:space="preserve">cytrusy (mandarynki, pomarańcze, grejpfrut) </w:t>
            </w:r>
            <w:proofErr w:type="gramStart"/>
            <w:r>
              <w:rPr>
                <w:sz w:val="20"/>
                <w:szCs w:val="20"/>
                <w:u w:val="single"/>
              </w:rPr>
              <w:t>-  ich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tolerancja jest bardzo indywidualna</w:t>
            </w:r>
          </w:p>
        </w:tc>
        <w:tc>
          <w:tcPr>
            <w:tcW w:w="3118" w:type="dxa"/>
          </w:tcPr>
          <w:p w14:paraId="0D321D9A" w14:textId="17BB970F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gruszki; daktyle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czereśnie; owoce marynowane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śliwki,</w:t>
            </w:r>
            <w:r w:rsidR="00CD1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dżemy </w:t>
            </w:r>
            <w:proofErr w:type="spellStart"/>
            <w:r>
              <w:rPr>
                <w:sz w:val="20"/>
                <w:szCs w:val="20"/>
              </w:rPr>
              <w:t>wysokosłodzone</w:t>
            </w:r>
            <w:proofErr w:type="spellEnd"/>
            <w:r>
              <w:rPr>
                <w:sz w:val="20"/>
                <w:szCs w:val="20"/>
              </w:rPr>
              <w:t xml:space="preserve"> i kompoty</w:t>
            </w:r>
          </w:p>
        </w:tc>
      </w:tr>
      <w:tr w:rsidR="00B75C85" w14:paraId="29A7D3FF" w14:textId="77777777" w:rsidTr="00B75C85">
        <w:tc>
          <w:tcPr>
            <w:tcW w:w="1510" w:type="dxa"/>
          </w:tcPr>
          <w:p w14:paraId="4666BB27" w14:textId="76079891" w:rsidR="00B75C85" w:rsidRDefault="00B75C85" w:rsidP="00B75C85">
            <w:pPr>
              <w:rPr>
                <w:b/>
                <w:bCs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Przyprawy</w:t>
            </w:r>
          </w:p>
        </w:tc>
        <w:tc>
          <w:tcPr>
            <w:tcW w:w="3021" w:type="dxa"/>
          </w:tcPr>
          <w:p w14:paraId="6E269684" w14:textId="2F80DAA6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łagodne: kwasek </w:t>
            </w:r>
            <w:proofErr w:type="gramStart"/>
            <w:r>
              <w:rPr>
                <w:sz w:val="20"/>
                <w:szCs w:val="20"/>
              </w:rPr>
              <w:t>cytrynowy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sok</w:t>
            </w:r>
            <w:proofErr w:type="gramEnd"/>
            <w:r>
              <w:rPr>
                <w:sz w:val="20"/>
                <w:szCs w:val="20"/>
              </w:rPr>
              <w:t xml:space="preserve"> z </w:t>
            </w:r>
            <w:proofErr w:type="gramStart"/>
            <w:r>
              <w:rPr>
                <w:sz w:val="20"/>
                <w:szCs w:val="20"/>
              </w:rPr>
              <w:t>cytryny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zielona</w:t>
            </w:r>
            <w:proofErr w:type="gramEnd"/>
            <w:r>
              <w:rPr>
                <w:sz w:val="20"/>
                <w:szCs w:val="20"/>
              </w:rPr>
              <w:t xml:space="preserve"> pietruszka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zielony </w:t>
            </w:r>
            <w:proofErr w:type="gramStart"/>
            <w:r>
              <w:rPr>
                <w:sz w:val="20"/>
                <w:szCs w:val="20"/>
              </w:rPr>
              <w:t>koperek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melisa</w:t>
            </w:r>
            <w:proofErr w:type="gramEnd"/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cynamon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majeranek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wanilia, bazylia, kminek, anyż, gałka muszkatołowa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liść  laurowy</w:t>
            </w:r>
            <w:proofErr w:type="gramEnd"/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ziele angielskie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oregano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sól</w:t>
            </w:r>
            <w:r w:rsidR="00914FD0"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papryka  słodka</w:t>
            </w:r>
            <w:proofErr w:type="gramEnd"/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pieprz ziołowy</w:t>
            </w:r>
          </w:p>
        </w:tc>
        <w:tc>
          <w:tcPr>
            <w:tcW w:w="2127" w:type="dxa"/>
          </w:tcPr>
          <w:p w14:paraId="59692D81" w14:textId="5B4E599B" w:rsidR="00B75C85" w:rsidRDefault="00B75C85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ocet winny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przyprawy typu Vegeta bez tłuszczu utwardzonego</w:t>
            </w:r>
            <w:r w:rsidR="00914F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estragon</w:t>
            </w:r>
            <w:r w:rsidR="00914F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D1928">
              <w:rPr>
                <w:sz w:val="20"/>
                <w:szCs w:val="20"/>
              </w:rPr>
              <w:t>curry</w:t>
            </w:r>
          </w:p>
        </w:tc>
        <w:tc>
          <w:tcPr>
            <w:tcW w:w="3118" w:type="dxa"/>
          </w:tcPr>
          <w:p w14:paraId="330388E7" w14:textId="4E03515E" w:rsidR="00B75C85" w:rsidRDefault="00CD1928" w:rsidP="00B75C85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Ocet w dużej ilości, </w:t>
            </w:r>
            <w:r w:rsidR="00B75C85">
              <w:rPr>
                <w:sz w:val="20"/>
                <w:szCs w:val="20"/>
              </w:rPr>
              <w:t>papryka ostra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</w:t>
            </w:r>
            <w:proofErr w:type="gramStart"/>
            <w:r w:rsidR="00B75C85">
              <w:rPr>
                <w:sz w:val="20"/>
                <w:szCs w:val="20"/>
              </w:rPr>
              <w:t>chili</w:t>
            </w:r>
            <w:r>
              <w:rPr>
                <w:sz w:val="20"/>
                <w:szCs w:val="20"/>
              </w:rPr>
              <w:t xml:space="preserve">, </w:t>
            </w:r>
            <w:r w:rsidR="00B75C85">
              <w:rPr>
                <w:sz w:val="20"/>
                <w:szCs w:val="20"/>
              </w:rPr>
              <w:t xml:space="preserve"> musztarda;  gorczyca</w:t>
            </w:r>
            <w:proofErr w:type="gramEnd"/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przyprawy typu Vegeta z tłuszczem utwardzonym</w:t>
            </w:r>
            <w:r w:rsidR="00914FD0">
              <w:rPr>
                <w:sz w:val="20"/>
                <w:szCs w:val="20"/>
              </w:rPr>
              <w:t>,</w:t>
            </w:r>
            <w:r w:rsidR="00B75C85">
              <w:rPr>
                <w:sz w:val="20"/>
                <w:szCs w:val="20"/>
              </w:rPr>
              <w:t xml:space="preserve"> pieprz czarny w dużych ilościach</w:t>
            </w:r>
          </w:p>
        </w:tc>
      </w:tr>
    </w:tbl>
    <w:p w14:paraId="38CFD992" w14:textId="77777777" w:rsidR="00FC3397" w:rsidRDefault="00FC3397" w:rsidP="00FC3397">
      <w:pPr>
        <w:rPr>
          <w:b/>
          <w:bCs/>
        </w:rPr>
      </w:pPr>
    </w:p>
    <w:p w14:paraId="6EDA157F" w14:textId="77777777" w:rsidR="007C3352" w:rsidRPr="007C3352" w:rsidRDefault="007C3352" w:rsidP="007C3352">
      <w:pPr>
        <w:rPr>
          <w:u w:val="single"/>
        </w:rPr>
      </w:pPr>
      <w:r w:rsidRPr="007C3352">
        <w:rPr>
          <w:b/>
          <w:bCs/>
          <w:sz w:val="20"/>
          <w:szCs w:val="20"/>
          <w:u w:val="single"/>
        </w:rPr>
        <w:t>* Produkty źle tolerowane zostały przedstawione w tabeli w rubryce „przeciwwskazane”, należy pamiętać, że dotyczyło to większości chorych. Zaleca się by dietę indywidualizować dla każdego chorego. Należy wykluczać te pokarmy, które wywołują i nasilają dolegliwości.</w:t>
      </w:r>
    </w:p>
    <w:p w14:paraId="21476D12" w14:textId="77777777" w:rsidR="007C3352" w:rsidRPr="007C3352" w:rsidRDefault="007C3352" w:rsidP="007C3352">
      <w:pPr>
        <w:rPr>
          <w:u w:val="single"/>
        </w:rPr>
      </w:pPr>
      <w:r w:rsidRPr="007C3352">
        <w:rPr>
          <w:b/>
          <w:bCs/>
          <w:sz w:val="20"/>
          <w:szCs w:val="20"/>
          <w:u w:val="single"/>
        </w:rPr>
        <w:t>Część chorych będzie dobrze tolerowała zupę z soczewicy a część będzie odczuwał po niej dyskomfort.</w:t>
      </w:r>
    </w:p>
    <w:p w14:paraId="0B187749" w14:textId="77777777" w:rsidR="007C3352" w:rsidRDefault="007C3352" w:rsidP="007C3352">
      <w:pPr>
        <w:suppressAutoHyphens/>
        <w:ind w:left="283"/>
        <w:rPr>
          <w:b/>
          <w:bCs/>
          <w:i/>
          <w:iCs/>
          <w:sz w:val="20"/>
          <w:szCs w:val="20"/>
        </w:rPr>
      </w:pPr>
    </w:p>
    <w:p w14:paraId="1773EA4B" w14:textId="2D86A958" w:rsidR="007C3352" w:rsidRDefault="007C3352" w:rsidP="007C3352">
      <w:pPr>
        <w:suppressAutoHyphens/>
        <w:ind w:left="283"/>
        <w:rPr>
          <w:sz w:val="20"/>
          <w:szCs w:val="20"/>
        </w:rPr>
      </w:pPr>
      <w:r>
        <w:rPr>
          <w:sz w:val="20"/>
          <w:szCs w:val="20"/>
        </w:rPr>
        <w:t>Źródła:</w:t>
      </w:r>
    </w:p>
    <w:p w14:paraId="57AF6814" w14:textId="4BCFA08F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>1.</w:t>
      </w:r>
      <w:r w:rsidRPr="007C3352">
        <w:rPr>
          <w:sz w:val="20"/>
          <w:szCs w:val="20"/>
        </w:rPr>
        <w:t xml:space="preserve">Bischoff SC, </w:t>
      </w:r>
      <w:proofErr w:type="spellStart"/>
      <w:r w:rsidRPr="007C3352">
        <w:rPr>
          <w:sz w:val="20"/>
          <w:szCs w:val="20"/>
        </w:rPr>
        <w:t>Bager</w:t>
      </w:r>
      <w:proofErr w:type="spellEnd"/>
      <w:r w:rsidRPr="007C3352">
        <w:rPr>
          <w:sz w:val="20"/>
          <w:szCs w:val="20"/>
        </w:rPr>
        <w:t xml:space="preserve"> P, </w:t>
      </w:r>
      <w:proofErr w:type="spellStart"/>
      <w:r w:rsidRPr="007C3352">
        <w:rPr>
          <w:sz w:val="20"/>
          <w:szCs w:val="20"/>
        </w:rPr>
        <w:t>Escher</w:t>
      </w:r>
      <w:proofErr w:type="spellEnd"/>
      <w:r w:rsidRPr="007C3352">
        <w:rPr>
          <w:sz w:val="20"/>
          <w:szCs w:val="20"/>
        </w:rPr>
        <w:t xml:space="preserve"> J, Forbes A, </w:t>
      </w:r>
      <w:proofErr w:type="spellStart"/>
      <w:r w:rsidRPr="007C3352">
        <w:rPr>
          <w:sz w:val="20"/>
          <w:szCs w:val="20"/>
        </w:rPr>
        <w:t>Hébuterne</w:t>
      </w:r>
      <w:proofErr w:type="spellEnd"/>
      <w:r w:rsidRPr="007C3352">
        <w:rPr>
          <w:sz w:val="20"/>
          <w:szCs w:val="20"/>
        </w:rPr>
        <w:t xml:space="preserve"> X, </w:t>
      </w:r>
      <w:proofErr w:type="spellStart"/>
      <w:r w:rsidRPr="007C3352">
        <w:rPr>
          <w:sz w:val="20"/>
          <w:szCs w:val="20"/>
        </w:rPr>
        <w:t>Hvas</w:t>
      </w:r>
      <w:proofErr w:type="spellEnd"/>
      <w:r w:rsidRPr="007C3352">
        <w:rPr>
          <w:sz w:val="20"/>
          <w:szCs w:val="20"/>
        </w:rPr>
        <w:t xml:space="preserve"> CL, et al. ESPEN </w:t>
      </w:r>
      <w:proofErr w:type="spellStart"/>
      <w:r w:rsidRPr="007C3352">
        <w:rPr>
          <w:sz w:val="20"/>
          <w:szCs w:val="20"/>
        </w:rPr>
        <w:t>guideline</w:t>
      </w:r>
      <w:proofErr w:type="spellEnd"/>
      <w:r w:rsidRPr="007C3352">
        <w:rPr>
          <w:sz w:val="20"/>
          <w:szCs w:val="20"/>
        </w:rPr>
        <w:t xml:space="preserve"> on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Nutrition</w:t>
      </w:r>
      <w:proofErr w:type="spellEnd"/>
      <w:r w:rsidRPr="007C3352">
        <w:rPr>
          <w:sz w:val="20"/>
          <w:szCs w:val="20"/>
        </w:rPr>
        <w:t xml:space="preserve"> in </w:t>
      </w:r>
      <w:proofErr w:type="spellStart"/>
      <w:r w:rsidRPr="007C3352">
        <w:rPr>
          <w:sz w:val="20"/>
          <w:szCs w:val="20"/>
        </w:rPr>
        <w:t>inflammatory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bowel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</w:t>
      </w:r>
      <w:proofErr w:type="spellEnd"/>
      <w:r w:rsidRPr="007C3352">
        <w:rPr>
          <w:sz w:val="20"/>
          <w:szCs w:val="20"/>
        </w:rPr>
        <w:t xml:space="preserve">. </w:t>
      </w:r>
      <w:proofErr w:type="spellStart"/>
      <w:r w:rsidRPr="007C3352">
        <w:rPr>
          <w:sz w:val="20"/>
          <w:szCs w:val="20"/>
        </w:rPr>
        <w:t>Clin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</w:t>
      </w:r>
      <w:proofErr w:type="spellEnd"/>
      <w:r w:rsidRPr="007C3352">
        <w:rPr>
          <w:sz w:val="20"/>
          <w:szCs w:val="20"/>
        </w:rPr>
        <w:t xml:space="preserve">. 2023 Mar;42(3):352-379. </w:t>
      </w:r>
      <w:proofErr w:type="gramStart"/>
      <w:r w:rsidRPr="007C3352">
        <w:rPr>
          <w:sz w:val="20"/>
          <w:szCs w:val="20"/>
        </w:rPr>
        <w:t>doi:10.1016/j.clnu</w:t>
      </w:r>
      <w:proofErr w:type="gramEnd"/>
      <w:r w:rsidRPr="007C3352">
        <w:rPr>
          <w:sz w:val="20"/>
          <w:szCs w:val="20"/>
        </w:rPr>
        <w:t>.2022.12.004.</w:t>
      </w:r>
    </w:p>
    <w:p w14:paraId="7F38A9CB" w14:textId="1D771470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2. </w:t>
      </w:r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Bischoff</w:t>
      </w:r>
      <w:proofErr w:type="spellEnd"/>
      <w:r w:rsidRPr="007C3352">
        <w:rPr>
          <w:sz w:val="20"/>
          <w:szCs w:val="20"/>
        </w:rPr>
        <w:t xml:space="preserve"> SC, </w:t>
      </w:r>
      <w:proofErr w:type="spellStart"/>
      <w:r w:rsidRPr="007C3352">
        <w:rPr>
          <w:sz w:val="20"/>
          <w:szCs w:val="20"/>
        </w:rPr>
        <w:t>Escher</w:t>
      </w:r>
      <w:proofErr w:type="spellEnd"/>
      <w:r w:rsidRPr="007C3352">
        <w:rPr>
          <w:sz w:val="20"/>
          <w:szCs w:val="20"/>
        </w:rPr>
        <w:t xml:space="preserve"> J, </w:t>
      </w:r>
      <w:proofErr w:type="spellStart"/>
      <w:r w:rsidRPr="007C3352">
        <w:rPr>
          <w:sz w:val="20"/>
          <w:szCs w:val="20"/>
        </w:rPr>
        <w:t>Hébuterne</w:t>
      </w:r>
      <w:proofErr w:type="spellEnd"/>
      <w:r w:rsidRPr="007C3352">
        <w:rPr>
          <w:sz w:val="20"/>
          <w:szCs w:val="20"/>
        </w:rPr>
        <w:t xml:space="preserve"> X, </w:t>
      </w:r>
      <w:proofErr w:type="spellStart"/>
      <w:r w:rsidRPr="007C3352">
        <w:rPr>
          <w:sz w:val="20"/>
          <w:szCs w:val="20"/>
        </w:rPr>
        <w:t>Kłęk</w:t>
      </w:r>
      <w:proofErr w:type="spellEnd"/>
      <w:r w:rsidRPr="007C3352">
        <w:rPr>
          <w:sz w:val="20"/>
          <w:szCs w:val="20"/>
        </w:rPr>
        <w:t xml:space="preserve"> S, </w:t>
      </w:r>
      <w:proofErr w:type="spellStart"/>
      <w:r w:rsidRPr="007C3352">
        <w:rPr>
          <w:sz w:val="20"/>
          <w:szCs w:val="20"/>
        </w:rPr>
        <w:t>Krznaric</w:t>
      </w:r>
      <w:proofErr w:type="spellEnd"/>
      <w:r w:rsidRPr="007C3352">
        <w:rPr>
          <w:sz w:val="20"/>
          <w:szCs w:val="20"/>
        </w:rPr>
        <w:t xml:space="preserve"> Z, Schneider S, et al. ESPEN </w:t>
      </w:r>
      <w:proofErr w:type="spellStart"/>
      <w:r w:rsidRPr="007C3352">
        <w:rPr>
          <w:sz w:val="20"/>
          <w:szCs w:val="20"/>
        </w:rPr>
        <w:t>practical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guideline</w:t>
      </w:r>
      <w:proofErr w:type="spellEnd"/>
      <w:r w:rsidRPr="007C3352">
        <w:rPr>
          <w:sz w:val="20"/>
          <w:szCs w:val="20"/>
        </w:rPr>
        <w:t xml:space="preserve">: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Nutrition</w:t>
      </w:r>
      <w:proofErr w:type="spellEnd"/>
      <w:r w:rsidRPr="007C3352">
        <w:rPr>
          <w:sz w:val="20"/>
          <w:szCs w:val="20"/>
        </w:rPr>
        <w:t xml:space="preserve"> in </w:t>
      </w:r>
      <w:proofErr w:type="spellStart"/>
      <w:r w:rsidRPr="007C3352">
        <w:rPr>
          <w:sz w:val="20"/>
          <w:szCs w:val="20"/>
        </w:rPr>
        <w:t>inflammatory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bowel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</w:t>
      </w:r>
      <w:proofErr w:type="spellEnd"/>
      <w:r w:rsidRPr="007C3352">
        <w:rPr>
          <w:sz w:val="20"/>
          <w:szCs w:val="20"/>
        </w:rPr>
        <w:t xml:space="preserve">. </w:t>
      </w:r>
      <w:proofErr w:type="spellStart"/>
      <w:r w:rsidRPr="007C3352">
        <w:rPr>
          <w:sz w:val="20"/>
          <w:szCs w:val="20"/>
        </w:rPr>
        <w:t>Clin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</w:t>
      </w:r>
      <w:proofErr w:type="spellEnd"/>
      <w:r w:rsidRPr="007C3352">
        <w:rPr>
          <w:sz w:val="20"/>
          <w:szCs w:val="20"/>
        </w:rPr>
        <w:t xml:space="preserve">. 2020 Mar;39(3):632-653. </w:t>
      </w:r>
      <w:proofErr w:type="gramStart"/>
      <w:r w:rsidRPr="007C3352">
        <w:rPr>
          <w:sz w:val="20"/>
          <w:szCs w:val="20"/>
        </w:rPr>
        <w:t>doi:10.1016/j.clnu</w:t>
      </w:r>
      <w:proofErr w:type="gramEnd"/>
      <w:r w:rsidRPr="007C3352">
        <w:rPr>
          <w:sz w:val="20"/>
          <w:szCs w:val="20"/>
        </w:rPr>
        <w:t xml:space="preserve">.2019.11.002. </w:t>
      </w:r>
    </w:p>
    <w:p w14:paraId="3BD6CB7B" w14:textId="08EE22F5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3. </w:t>
      </w:r>
      <w:proofErr w:type="spellStart"/>
      <w:r w:rsidRPr="007C3352">
        <w:rPr>
          <w:sz w:val="20"/>
          <w:szCs w:val="20"/>
        </w:rPr>
        <w:t>Hashash</w:t>
      </w:r>
      <w:proofErr w:type="spellEnd"/>
      <w:r w:rsidRPr="007C3352">
        <w:rPr>
          <w:sz w:val="20"/>
          <w:szCs w:val="20"/>
        </w:rPr>
        <w:t xml:space="preserve"> JG, </w:t>
      </w:r>
      <w:proofErr w:type="spellStart"/>
      <w:r w:rsidRPr="007C3352">
        <w:rPr>
          <w:sz w:val="20"/>
          <w:szCs w:val="20"/>
        </w:rPr>
        <w:t>Elkins</w:t>
      </w:r>
      <w:proofErr w:type="spellEnd"/>
      <w:r w:rsidRPr="007C3352">
        <w:rPr>
          <w:sz w:val="20"/>
          <w:szCs w:val="20"/>
        </w:rPr>
        <w:t xml:space="preserve"> J, Lewis JD, </w:t>
      </w:r>
      <w:proofErr w:type="spellStart"/>
      <w:r w:rsidRPr="007C3352">
        <w:rPr>
          <w:sz w:val="20"/>
          <w:szCs w:val="20"/>
        </w:rPr>
        <w:t>Binion</w:t>
      </w:r>
      <w:proofErr w:type="spellEnd"/>
      <w:r w:rsidRPr="007C3352">
        <w:rPr>
          <w:sz w:val="20"/>
          <w:szCs w:val="20"/>
        </w:rPr>
        <w:t xml:space="preserve"> DG. AGA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Practice</w:t>
      </w:r>
      <w:proofErr w:type="spellEnd"/>
      <w:r w:rsidRPr="007C3352">
        <w:rPr>
          <w:sz w:val="20"/>
          <w:szCs w:val="20"/>
        </w:rPr>
        <w:t xml:space="preserve"> Update on Diet and </w:t>
      </w:r>
      <w:proofErr w:type="spellStart"/>
      <w:r w:rsidRPr="007C3352">
        <w:rPr>
          <w:sz w:val="20"/>
          <w:szCs w:val="20"/>
        </w:rPr>
        <w:t>Nutritional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Therapies</w:t>
      </w:r>
      <w:proofErr w:type="spellEnd"/>
      <w:r w:rsidRPr="007C3352">
        <w:rPr>
          <w:sz w:val="20"/>
          <w:szCs w:val="20"/>
        </w:rPr>
        <w:t xml:space="preserve"> in </w:t>
      </w:r>
      <w:proofErr w:type="spellStart"/>
      <w:r w:rsidRPr="007C3352">
        <w:rPr>
          <w:sz w:val="20"/>
          <w:szCs w:val="20"/>
        </w:rPr>
        <w:t>Patients</w:t>
      </w:r>
      <w:proofErr w:type="spellEnd"/>
      <w:r w:rsidRPr="007C3352">
        <w:rPr>
          <w:sz w:val="20"/>
          <w:szCs w:val="20"/>
        </w:rPr>
        <w:t xml:space="preserve"> With </w:t>
      </w:r>
      <w:proofErr w:type="spellStart"/>
      <w:r w:rsidRPr="007C3352">
        <w:rPr>
          <w:sz w:val="20"/>
          <w:szCs w:val="20"/>
        </w:rPr>
        <w:t>Inflammatory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Bowel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</w:t>
      </w:r>
      <w:proofErr w:type="spellEnd"/>
      <w:r w:rsidRPr="007C3352">
        <w:rPr>
          <w:sz w:val="20"/>
          <w:szCs w:val="20"/>
        </w:rPr>
        <w:t xml:space="preserve">: </w:t>
      </w:r>
      <w:proofErr w:type="spellStart"/>
      <w:r w:rsidRPr="007C3352">
        <w:rPr>
          <w:sz w:val="20"/>
          <w:szCs w:val="20"/>
        </w:rPr>
        <w:t>Expert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Review</w:t>
      </w:r>
      <w:proofErr w:type="spellEnd"/>
      <w:r w:rsidRPr="007C3352">
        <w:rPr>
          <w:sz w:val="20"/>
          <w:szCs w:val="20"/>
        </w:rPr>
        <w:t xml:space="preserve">. </w:t>
      </w:r>
      <w:proofErr w:type="spellStart"/>
      <w:r w:rsidRPr="007C3352">
        <w:rPr>
          <w:sz w:val="20"/>
          <w:szCs w:val="20"/>
        </w:rPr>
        <w:t>Gastroenterology</w:t>
      </w:r>
      <w:proofErr w:type="spellEnd"/>
      <w:r w:rsidRPr="007C3352">
        <w:rPr>
          <w:sz w:val="20"/>
          <w:szCs w:val="20"/>
        </w:rPr>
        <w:t xml:space="preserve">. 2024 Mar;166(3):521-532. </w:t>
      </w:r>
      <w:proofErr w:type="gramStart"/>
      <w:r w:rsidRPr="007C3352">
        <w:rPr>
          <w:sz w:val="20"/>
          <w:szCs w:val="20"/>
        </w:rPr>
        <w:t>doi:10.1053/j.gastro</w:t>
      </w:r>
      <w:proofErr w:type="gramEnd"/>
      <w:r w:rsidRPr="007C3352">
        <w:rPr>
          <w:sz w:val="20"/>
          <w:szCs w:val="20"/>
        </w:rPr>
        <w:t xml:space="preserve">.2023.11.303. </w:t>
      </w:r>
    </w:p>
    <w:p w14:paraId="3A48F58A" w14:textId="1F38E14E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4. </w:t>
      </w:r>
      <w:r w:rsidRPr="007C3352">
        <w:rPr>
          <w:sz w:val="20"/>
          <w:szCs w:val="20"/>
        </w:rPr>
        <w:t xml:space="preserve">American </w:t>
      </w:r>
      <w:proofErr w:type="spellStart"/>
      <w:r w:rsidRPr="007C3352">
        <w:rPr>
          <w:sz w:val="20"/>
          <w:szCs w:val="20"/>
        </w:rPr>
        <w:t>Gastroenterological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Association</w:t>
      </w:r>
      <w:proofErr w:type="spellEnd"/>
      <w:r w:rsidRPr="007C3352">
        <w:rPr>
          <w:sz w:val="20"/>
          <w:szCs w:val="20"/>
        </w:rPr>
        <w:t xml:space="preserve">. Diet and </w:t>
      </w:r>
      <w:proofErr w:type="spellStart"/>
      <w:r w:rsidRPr="007C3352">
        <w:rPr>
          <w:sz w:val="20"/>
          <w:szCs w:val="20"/>
        </w:rPr>
        <w:t>nutritional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therapies</w:t>
      </w:r>
      <w:proofErr w:type="spellEnd"/>
      <w:r w:rsidRPr="007C3352">
        <w:rPr>
          <w:sz w:val="20"/>
          <w:szCs w:val="20"/>
        </w:rPr>
        <w:t xml:space="preserve"> in </w:t>
      </w:r>
      <w:proofErr w:type="spellStart"/>
      <w:r w:rsidRPr="007C3352">
        <w:rPr>
          <w:sz w:val="20"/>
          <w:szCs w:val="20"/>
        </w:rPr>
        <w:t>patients</w:t>
      </w:r>
      <w:proofErr w:type="spellEnd"/>
      <w:r w:rsidRPr="007C3352">
        <w:rPr>
          <w:sz w:val="20"/>
          <w:szCs w:val="20"/>
        </w:rPr>
        <w:t xml:space="preserve"> with IBD [Internet]. Bethesda (MD): American </w:t>
      </w:r>
      <w:proofErr w:type="spellStart"/>
      <w:r w:rsidRPr="007C3352">
        <w:rPr>
          <w:sz w:val="20"/>
          <w:szCs w:val="20"/>
        </w:rPr>
        <w:t>Gastroenterological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Association</w:t>
      </w:r>
      <w:proofErr w:type="spellEnd"/>
      <w:r w:rsidRPr="007C3352">
        <w:rPr>
          <w:sz w:val="20"/>
          <w:szCs w:val="20"/>
        </w:rPr>
        <w:t>; 2024 Jan 23 [</w:t>
      </w:r>
      <w:proofErr w:type="spellStart"/>
      <w:r w:rsidRPr="007C3352">
        <w:rPr>
          <w:sz w:val="20"/>
          <w:szCs w:val="20"/>
        </w:rPr>
        <w:t>cited</w:t>
      </w:r>
      <w:proofErr w:type="spellEnd"/>
      <w:r w:rsidRPr="007C3352">
        <w:rPr>
          <w:sz w:val="20"/>
          <w:szCs w:val="20"/>
        </w:rPr>
        <w:t xml:space="preserve"> 2025 Dec 22].</w:t>
      </w:r>
      <w:r w:rsidRPr="00A40535">
        <w:rPr>
          <w:sz w:val="20"/>
          <w:szCs w:val="20"/>
        </w:rPr>
        <w:t xml:space="preserve"> </w:t>
      </w:r>
    </w:p>
    <w:p w14:paraId="1C009064" w14:textId="55AE37A5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5. </w:t>
      </w:r>
      <w:proofErr w:type="spellStart"/>
      <w:r w:rsidRPr="007C3352">
        <w:rPr>
          <w:sz w:val="20"/>
          <w:szCs w:val="20"/>
        </w:rPr>
        <w:t>Svolos</w:t>
      </w:r>
      <w:proofErr w:type="spellEnd"/>
      <w:r w:rsidRPr="007C3352">
        <w:rPr>
          <w:sz w:val="20"/>
          <w:szCs w:val="20"/>
        </w:rPr>
        <w:t xml:space="preserve"> V, Gordon H, </w:t>
      </w:r>
      <w:proofErr w:type="spellStart"/>
      <w:r w:rsidRPr="007C3352">
        <w:rPr>
          <w:sz w:val="20"/>
          <w:szCs w:val="20"/>
        </w:rPr>
        <w:t>Lomer</w:t>
      </w:r>
      <w:proofErr w:type="spellEnd"/>
      <w:r w:rsidRPr="007C3352">
        <w:rPr>
          <w:sz w:val="20"/>
          <w:szCs w:val="20"/>
        </w:rPr>
        <w:t xml:space="preserve"> MCE, </w:t>
      </w:r>
      <w:proofErr w:type="spellStart"/>
      <w:r w:rsidRPr="007C3352">
        <w:rPr>
          <w:sz w:val="20"/>
          <w:szCs w:val="20"/>
        </w:rPr>
        <w:t>Aloi</w:t>
      </w:r>
      <w:proofErr w:type="spellEnd"/>
      <w:r w:rsidRPr="007C3352">
        <w:rPr>
          <w:sz w:val="20"/>
          <w:szCs w:val="20"/>
        </w:rPr>
        <w:t xml:space="preserve"> M, </w:t>
      </w:r>
      <w:proofErr w:type="spellStart"/>
      <w:r w:rsidRPr="007C3352">
        <w:rPr>
          <w:sz w:val="20"/>
          <w:szCs w:val="20"/>
        </w:rPr>
        <w:t>Bancil</w:t>
      </w:r>
      <w:proofErr w:type="spellEnd"/>
      <w:r w:rsidRPr="007C3352">
        <w:rPr>
          <w:sz w:val="20"/>
          <w:szCs w:val="20"/>
        </w:rPr>
        <w:t xml:space="preserve"> A, Day AS, et al. </w:t>
      </w:r>
      <w:proofErr w:type="spellStart"/>
      <w:r w:rsidRPr="007C3352">
        <w:rPr>
          <w:sz w:val="20"/>
          <w:szCs w:val="20"/>
        </w:rPr>
        <w:t>European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Crohn's</w:t>
      </w:r>
      <w:proofErr w:type="spellEnd"/>
      <w:r w:rsidRPr="007C3352">
        <w:rPr>
          <w:sz w:val="20"/>
          <w:szCs w:val="20"/>
        </w:rPr>
        <w:t xml:space="preserve"> and Colitis </w:t>
      </w:r>
      <w:proofErr w:type="spellStart"/>
      <w:r w:rsidRPr="007C3352">
        <w:rPr>
          <w:sz w:val="20"/>
          <w:szCs w:val="20"/>
        </w:rPr>
        <w:t>Organisation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consensus</w:t>
      </w:r>
      <w:proofErr w:type="spellEnd"/>
      <w:r w:rsidRPr="007C3352">
        <w:rPr>
          <w:sz w:val="20"/>
          <w:szCs w:val="20"/>
        </w:rPr>
        <w:t xml:space="preserve"> on </w:t>
      </w:r>
      <w:proofErr w:type="spellStart"/>
      <w:r w:rsidRPr="007C3352">
        <w:rPr>
          <w:sz w:val="20"/>
          <w:szCs w:val="20"/>
        </w:rPr>
        <w:t>dietary</w:t>
      </w:r>
      <w:proofErr w:type="spellEnd"/>
      <w:r w:rsidRPr="007C3352">
        <w:rPr>
          <w:sz w:val="20"/>
          <w:szCs w:val="20"/>
        </w:rPr>
        <w:t xml:space="preserve"> management of </w:t>
      </w:r>
      <w:proofErr w:type="spellStart"/>
      <w:r w:rsidRPr="007C3352">
        <w:rPr>
          <w:sz w:val="20"/>
          <w:szCs w:val="20"/>
        </w:rPr>
        <w:t>inflammatory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bowel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</w:t>
      </w:r>
      <w:proofErr w:type="spellEnd"/>
      <w:r w:rsidRPr="007C3352">
        <w:rPr>
          <w:sz w:val="20"/>
          <w:szCs w:val="20"/>
        </w:rPr>
        <w:t xml:space="preserve">. J </w:t>
      </w:r>
      <w:proofErr w:type="spellStart"/>
      <w:r w:rsidRPr="007C3352">
        <w:rPr>
          <w:sz w:val="20"/>
          <w:szCs w:val="20"/>
        </w:rPr>
        <w:t>Crohns</w:t>
      </w:r>
      <w:proofErr w:type="spellEnd"/>
      <w:r w:rsidRPr="007C3352">
        <w:rPr>
          <w:sz w:val="20"/>
          <w:szCs w:val="20"/>
        </w:rPr>
        <w:t xml:space="preserve"> Colitis. 2025 Sep 28;19(9</w:t>
      </w:r>
      <w:proofErr w:type="gramStart"/>
      <w:r w:rsidRPr="007C3352">
        <w:rPr>
          <w:sz w:val="20"/>
          <w:szCs w:val="20"/>
        </w:rPr>
        <w:t>):jjaf</w:t>
      </w:r>
      <w:proofErr w:type="gramEnd"/>
      <w:r w:rsidRPr="007C3352">
        <w:rPr>
          <w:sz w:val="20"/>
          <w:szCs w:val="20"/>
        </w:rPr>
        <w:t>122. doi:10.1093/</w:t>
      </w:r>
      <w:proofErr w:type="spellStart"/>
      <w:r w:rsidRPr="007C3352">
        <w:rPr>
          <w:sz w:val="20"/>
          <w:szCs w:val="20"/>
        </w:rPr>
        <w:t>ecco-jcc</w:t>
      </w:r>
      <w:proofErr w:type="spellEnd"/>
      <w:r w:rsidRPr="007C3352">
        <w:rPr>
          <w:sz w:val="20"/>
          <w:szCs w:val="20"/>
        </w:rPr>
        <w:t xml:space="preserve">/jjaf122. </w:t>
      </w:r>
    </w:p>
    <w:p w14:paraId="5CB01D53" w14:textId="462E4450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6. </w:t>
      </w:r>
      <w:r w:rsidRPr="007C3352">
        <w:rPr>
          <w:sz w:val="20"/>
          <w:szCs w:val="20"/>
        </w:rPr>
        <w:t xml:space="preserve">Sobocki J, Bogdanowska-Charkiewicz D, </w:t>
      </w:r>
      <w:proofErr w:type="spellStart"/>
      <w:r w:rsidRPr="007C3352">
        <w:rPr>
          <w:sz w:val="20"/>
          <w:szCs w:val="20"/>
        </w:rPr>
        <w:t>Budnicka-Borkowicz</w:t>
      </w:r>
      <w:proofErr w:type="spellEnd"/>
      <w:r w:rsidRPr="007C3352">
        <w:rPr>
          <w:sz w:val="20"/>
          <w:szCs w:val="20"/>
        </w:rPr>
        <w:t xml:space="preserve"> A, Chełmicka M, </w:t>
      </w:r>
      <w:proofErr w:type="spellStart"/>
      <w:r w:rsidRPr="007C3352">
        <w:rPr>
          <w:sz w:val="20"/>
          <w:szCs w:val="20"/>
        </w:rPr>
        <w:t>Dudkowiak</w:t>
      </w:r>
      <w:proofErr w:type="spellEnd"/>
      <w:r w:rsidRPr="007C3352">
        <w:rPr>
          <w:sz w:val="20"/>
          <w:szCs w:val="20"/>
        </w:rPr>
        <w:t xml:space="preserve"> R, Guzek M, et al.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nutrition</w:t>
      </w:r>
      <w:proofErr w:type="spellEnd"/>
      <w:r w:rsidRPr="007C3352">
        <w:rPr>
          <w:sz w:val="20"/>
          <w:szCs w:val="20"/>
        </w:rPr>
        <w:t xml:space="preserve"> in </w:t>
      </w:r>
      <w:proofErr w:type="spellStart"/>
      <w:r w:rsidRPr="007C3352">
        <w:rPr>
          <w:sz w:val="20"/>
          <w:szCs w:val="20"/>
        </w:rPr>
        <w:t>gastrointestinal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diseases</w:t>
      </w:r>
      <w:proofErr w:type="spellEnd"/>
      <w:r w:rsidRPr="007C3352">
        <w:rPr>
          <w:sz w:val="20"/>
          <w:szCs w:val="20"/>
        </w:rPr>
        <w:t xml:space="preserve">: </w:t>
      </w:r>
      <w:proofErr w:type="spellStart"/>
      <w:r w:rsidRPr="007C3352">
        <w:rPr>
          <w:sz w:val="20"/>
          <w:szCs w:val="20"/>
        </w:rPr>
        <w:t>an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up</w:t>
      </w:r>
      <w:proofErr w:type="spellEnd"/>
      <w:r w:rsidRPr="007C3352">
        <w:rPr>
          <w:sz w:val="20"/>
          <w:szCs w:val="20"/>
        </w:rPr>
        <w:t>-to-</w:t>
      </w:r>
      <w:proofErr w:type="spellStart"/>
      <w:r w:rsidRPr="007C3352">
        <w:rPr>
          <w:sz w:val="20"/>
          <w:szCs w:val="20"/>
        </w:rPr>
        <w:t>date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practice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guideline</w:t>
      </w:r>
      <w:proofErr w:type="spellEnd"/>
      <w:r w:rsidRPr="007C3352">
        <w:rPr>
          <w:sz w:val="20"/>
          <w:szCs w:val="20"/>
        </w:rPr>
        <w:t xml:space="preserve">. Pol </w:t>
      </w:r>
      <w:proofErr w:type="spellStart"/>
      <w:r w:rsidRPr="007C3352">
        <w:rPr>
          <w:sz w:val="20"/>
          <w:szCs w:val="20"/>
        </w:rPr>
        <w:t>Arch</w:t>
      </w:r>
      <w:proofErr w:type="spellEnd"/>
      <w:r w:rsidRPr="007C3352">
        <w:rPr>
          <w:sz w:val="20"/>
          <w:szCs w:val="20"/>
        </w:rPr>
        <w:t xml:space="preserve"> Intern Med. 2025 Mar 24;135(3):16967. doi:10.20452/pamw.16967.</w:t>
      </w:r>
    </w:p>
    <w:p w14:paraId="6B61E08D" w14:textId="5AB0DB74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lastRenderedPageBreak/>
        <w:t xml:space="preserve">7. </w:t>
      </w:r>
      <w:proofErr w:type="spellStart"/>
      <w:r w:rsidRPr="007C3352">
        <w:rPr>
          <w:sz w:val="20"/>
          <w:szCs w:val="20"/>
        </w:rPr>
        <w:t>Kumpf</w:t>
      </w:r>
      <w:proofErr w:type="spellEnd"/>
      <w:r w:rsidRPr="007C3352">
        <w:rPr>
          <w:sz w:val="20"/>
          <w:szCs w:val="20"/>
        </w:rPr>
        <w:t xml:space="preserve"> VJ, </w:t>
      </w:r>
      <w:proofErr w:type="spellStart"/>
      <w:r w:rsidRPr="007C3352">
        <w:rPr>
          <w:sz w:val="20"/>
          <w:szCs w:val="20"/>
        </w:rPr>
        <w:t>Aguilar</w:t>
      </w:r>
      <w:proofErr w:type="spellEnd"/>
      <w:r w:rsidRPr="007C3352">
        <w:rPr>
          <w:sz w:val="20"/>
          <w:szCs w:val="20"/>
        </w:rPr>
        <w:t xml:space="preserve">-Nascimento JE, </w:t>
      </w:r>
      <w:proofErr w:type="spellStart"/>
      <w:r w:rsidRPr="007C3352">
        <w:rPr>
          <w:sz w:val="20"/>
          <w:szCs w:val="20"/>
        </w:rPr>
        <w:t>Diaz</w:t>
      </w:r>
      <w:proofErr w:type="spellEnd"/>
      <w:r w:rsidRPr="007C3352">
        <w:rPr>
          <w:sz w:val="20"/>
          <w:szCs w:val="20"/>
        </w:rPr>
        <w:t xml:space="preserve">-Pizarro Graf JI, Hall AM, </w:t>
      </w:r>
      <w:proofErr w:type="spellStart"/>
      <w:r w:rsidRPr="007C3352">
        <w:rPr>
          <w:sz w:val="20"/>
          <w:szCs w:val="20"/>
        </w:rPr>
        <w:t>McKeever</w:t>
      </w:r>
      <w:proofErr w:type="spellEnd"/>
      <w:r w:rsidRPr="007C3352">
        <w:rPr>
          <w:sz w:val="20"/>
          <w:szCs w:val="20"/>
        </w:rPr>
        <w:t xml:space="preserve"> L, </w:t>
      </w:r>
      <w:proofErr w:type="spellStart"/>
      <w:r w:rsidRPr="007C3352">
        <w:rPr>
          <w:sz w:val="20"/>
          <w:szCs w:val="20"/>
        </w:rPr>
        <w:t>Steiger</w:t>
      </w:r>
      <w:proofErr w:type="spellEnd"/>
      <w:r w:rsidRPr="007C3352">
        <w:rPr>
          <w:sz w:val="20"/>
          <w:szCs w:val="20"/>
        </w:rPr>
        <w:t xml:space="preserve"> E, et al. ASPEN-FELANPE </w:t>
      </w:r>
      <w:proofErr w:type="spellStart"/>
      <w:r w:rsidRPr="007C3352">
        <w:rPr>
          <w:sz w:val="20"/>
          <w:szCs w:val="20"/>
        </w:rPr>
        <w:t>Clinical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Guidelines</w:t>
      </w:r>
      <w:proofErr w:type="spellEnd"/>
      <w:r w:rsidRPr="007C3352">
        <w:rPr>
          <w:sz w:val="20"/>
          <w:szCs w:val="20"/>
        </w:rPr>
        <w:t xml:space="preserve">: </w:t>
      </w:r>
      <w:proofErr w:type="spellStart"/>
      <w:r w:rsidRPr="007C3352">
        <w:rPr>
          <w:sz w:val="20"/>
          <w:szCs w:val="20"/>
        </w:rPr>
        <w:t>Nutrition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Support</w:t>
      </w:r>
      <w:proofErr w:type="spellEnd"/>
      <w:r w:rsidRPr="007C3352">
        <w:rPr>
          <w:sz w:val="20"/>
          <w:szCs w:val="20"/>
        </w:rPr>
        <w:t xml:space="preserve"> of </w:t>
      </w:r>
      <w:proofErr w:type="spellStart"/>
      <w:r w:rsidRPr="007C3352">
        <w:rPr>
          <w:sz w:val="20"/>
          <w:szCs w:val="20"/>
        </w:rPr>
        <w:t>Adult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Patients</w:t>
      </w:r>
      <w:proofErr w:type="spellEnd"/>
      <w:r w:rsidRPr="007C3352">
        <w:rPr>
          <w:sz w:val="20"/>
          <w:szCs w:val="20"/>
        </w:rPr>
        <w:t xml:space="preserve"> With </w:t>
      </w:r>
      <w:proofErr w:type="spellStart"/>
      <w:r w:rsidRPr="007C3352">
        <w:rPr>
          <w:sz w:val="20"/>
          <w:szCs w:val="20"/>
        </w:rPr>
        <w:t>Enterocutaneous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Fistula</w:t>
      </w:r>
      <w:proofErr w:type="spellEnd"/>
      <w:r w:rsidRPr="007C3352">
        <w:rPr>
          <w:sz w:val="20"/>
          <w:szCs w:val="20"/>
        </w:rPr>
        <w:t xml:space="preserve">. JPEN J </w:t>
      </w:r>
      <w:proofErr w:type="spellStart"/>
      <w:r w:rsidRPr="007C3352">
        <w:rPr>
          <w:sz w:val="20"/>
          <w:szCs w:val="20"/>
        </w:rPr>
        <w:t>Parenter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Enteral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Nutr</w:t>
      </w:r>
      <w:proofErr w:type="spellEnd"/>
      <w:r w:rsidRPr="007C3352">
        <w:rPr>
          <w:sz w:val="20"/>
          <w:szCs w:val="20"/>
        </w:rPr>
        <w:t xml:space="preserve">. 2017 Jan;41(1):104-112. doi:10.1177/0148607116680792. </w:t>
      </w:r>
    </w:p>
    <w:p w14:paraId="24F0748A" w14:textId="70249025" w:rsidR="007C3352" w:rsidRPr="007C3352" w:rsidRDefault="007C3352" w:rsidP="007C3352">
      <w:pPr>
        <w:suppressAutoHyphens/>
        <w:ind w:left="283"/>
        <w:rPr>
          <w:sz w:val="20"/>
          <w:szCs w:val="20"/>
        </w:rPr>
      </w:pPr>
      <w:r w:rsidRPr="00A40535">
        <w:rPr>
          <w:sz w:val="20"/>
          <w:szCs w:val="20"/>
        </w:rPr>
        <w:t xml:space="preserve">8. </w:t>
      </w:r>
      <w:proofErr w:type="spellStart"/>
      <w:r w:rsidRPr="007C3352">
        <w:rPr>
          <w:sz w:val="20"/>
          <w:szCs w:val="20"/>
        </w:rPr>
        <w:t>Fansiwala</w:t>
      </w:r>
      <w:proofErr w:type="spellEnd"/>
      <w:r w:rsidRPr="007C3352">
        <w:rPr>
          <w:sz w:val="20"/>
          <w:szCs w:val="20"/>
        </w:rPr>
        <w:t xml:space="preserve"> K, </w:t>
      </w:r>
      <w:proofErr w:type="spellStart"/>
      <w:r w:rsidRPr="007C3352">
        <w:rPr>
          <w:sz w:val="20"/>
          <w:szCs w:val="20"/>
        </w:rPr>
        <w:t>Shah</w:t>
      </w:r>
      <w:proofErr w:type="spellEnd"/>
      <w:r w:rsidRPr="007C3352">
        <w:rPr>
          <w:sz w:val="20"/>
          <w:szCs w:val="20"/>
        </w:rPr>
        <w:t xml:space="preserve"> ND, </w:t>
      </w:r>
      <w:proofErr w:type="spellStart"/>
      <w:r w:rsidRPr="007C3352">
        <w:rPr>
          <w:sz w:val="20"/>
          <w:szCs w:val="20"/>
        </w:rPr>
        <w:t>McNulty</w:t>
      </w:r>
      <w:proofErr w:type="spellEnd"/>
      <w:r w:rsidRPr="007C3352">
        <w:rPr>
          <w:sz w:val="20"/>
          <w:szCs w:val="20"/>
        </w:rPr>
        <w:t xml:space="preserve"> KA, </w:t>
      </w:r>
      <w:proofErr w:type="spellStart"/>
      <w:r w:rsidRPr="007C3352">
        <w:rPr>
          <w:sz w:val="20"/>
          <w:szCs w:val="20"/>
        </w:rPr>
        <w:t>Kwaan</w:t>
      </w:r>
      <w:proofErr w:type="spellEnd"/>
      <w:r w:rsidRPr="007C3352">
        <w:rPr>
          <w:sz w:val="20"/>
          <w:szCs w:val="20"/>
        </w:rPr>
        <w:t xml:space="preserve"> MR, </w:t>
      </w:r>
      <w:proofErr w:type="spellStart"/>
      <w:r w:rsidRPr="007C3352">
        <w:rPr>
          <w:sz w:val="20"/>
          <w:szCs w:val="20"/>
        </w:rPr>
        <w:t>Limketkai</w:t>
      </w:r>
      <w:proofErr w:type="spellEnd"/>
      <w:r w:rsidRPr="007C3352">
        <w:rPr>
          <w:sz w:val="20"/>
          <w:szCs w:val="20"/>
        </w:rPr>
        <w:t xml:space="preserve"> BN. </w:t>
      </w:r>
      <w:proofErr w:type="spellStart"/>
      <w:r w:rsidRPr="007C3352">
        <w:rPr>
          <w:sz w:val="20"/>
          <w:szCs w:val="20"/>
        </w:rPr>
        <w:t>Use</w:t>
      </w:r>
      <w:proofErr w:type="spellEnd"/>
      <w:r w:rsidRPr="007C3352">
        <w:rPr>
          <w:sz w:val="20"/>
          <w:szCs w:val="20"/>
        </w:rPr>
        <w:t xml:space="preserve"> of </w:t>
      </w:r>
      <w:proofErr w:type="spellStart"/>
      <w:r w:rsidRPr="007C3352">
        <w:rPr>
          <w:sz w:val="20"/>
          <w:szCs w:val="20"/>
        </w:rPr>
        <w:t>oral</w:t>
      </w:r>
      <w:proofErr w:type="spellEnd"/>
      <w:r w:rsidRPr="007C3352">
        <w:rPr>
          <w:sz w:val="20"/>
          <w:szCs w:val="20"/>
        </w:rPr>
        <w:t xml:space="preserve"> diet and </w:t>
      </w:r>
      <w:proofErr w:type="spellStart"/>
      <w:r w:rsidRPr="007C3352">
        <w:rPr>
          <w:sz w:val="20"/>
          <w:szCs w:val="20"/>
        </w:rPr>
        <w:t>nutrition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support</w:t>
      </w:r>
      <w:proofErr w:type="spellEnd"/>
      <w:r w:rsidRPr="007C3352">
        <w:rPr>
          <w:sz w:val="20"/>
          <w:szCs w:val="20"/>
        </w:rPr>
        <w:t xml:space="preserve"> in management of </w:t>
      </w:r>
      <w:proofErr w:type="spellStart"/>
      <w:r w:rsidRPr="007C3352">
        <w:rPr>
          <w:sz w:val="20"/>
          <w:szCs w:val="20"/>
        </w:rPr>
        <w:t>stricturing</w:t>
      </w:r>
      <w:proofErr w:type="spellEnd"/>
      <w:r w:rsidRPr="007C3352">
        <w:rPr>
          <w:sz w:val="20"/>
          <w:szCs w:val="20"/>
        </w:rPr>
        <w:t xml:space="preserve"> and </w:t>
      </w:r>
      <w:proofErr w:type="spellStart"/>
      <w:r w:rsidRPr="007C3352">
        <w:rPr>
          <w:sz w:val="20"/>
          <w:szCs w:val="20"/>
        </w:rPr>
        <w:t>fistulizing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Crohn's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disease</w:t>
      </w:r>
      <w:proofErr w:type="spellEnd"/>
      <w:r w:rsidRPr="007C3352">
        <w:rPr>
          <w:sz w:val="20"/>
          <w:szCs w:val="20"/>
        </w:rPr>
        <w:t xml:space="preserve">. </w:t>
      </w:r>
      <w:proofErr w:type="spellStart"/>
      <w:r w:rsidRPr="007C3352">
        <w:rPr>
          <w:sz w:val="20"/>
          <w:szCs w:val="20"/>
        </w:rPr>
        <w:t>Nutr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Clin</w:t>
      </w:r>
      <w:proofErr w:type="spellEnd"/>
      <w:r w:rsidRPr="007C3352">
        <w:rPr>
          <w:sz w:val="20"/>
          <w:szCs w:val="20"/>
        </w:rPr>
        <w:t xml:space="preserve"> </w:t>
      </w:r>
      <w:proofErr w:type="spellStart"/>
      <w:r w:rsidRPr="007C3352">
        <w:rPr>
          <w:sz w:val="20"/>
          <w:szCs w:val="20"/>
        </w:rPr>
        <w:t>Pract</w:t>
      </w:r>
      <w:proofErr w:type="spellEnd"/>
      <w:r w:rsidRPr="007C3352">
        <w:rPr>
          <w:sz w:val="20"/>
          <w:szCs w:val="20"/>
        </w:rPr>
        <w:t>. 2023 Dec;38(6):1282-1295. doi:10.1002/ncp.11068</w:t>
      </w:r>
    </w:p>
    <w:p w14:paraId="0E912E3E" w14:textId="77777777" w:rsidR="007C3352" w:rsidRPr="00AF6A95" w:rsidRDefault="007C3352" w:rsidP="007C3352">
      <w:pPr>
        <w:suppressAutoHyphens/>
        <w:ind w:left="283"/>
        <w:rPr>
          <w:sz w:val="20"/>
          <w:szCs w:val="20"/>
        </w:rPr>
      </w:pPr>
    </w:p>
    <w:p w14:paraId="44A4F0FA" w14:textId="62FC344D" w:rsidR="007C3352" w:rsidRPr="00AF6A95" w:rsidRDefault="00AF6A95" w:rsidP="007C3352">
      <w:pPr>
        <w:suppressAutoHyphens/>
        <w:ind w:left="283"/>
        <w:rPr>
          <w:i/>
          <w:iCs/>
          <w:sz w:val="20"/>
          <w:szCs w:val="20"/>
        </w:rPr>
      </w:pPr>
      <w:r w:rsidRPr="00AF6A95">
        <w:rPr>
          <w:i/>
          <w:iCs/>
          <w:sz w:val="20"/>
          <w:szCs w:val="20"/>
        </w:rPr>
        <w:t xml:space="preserve">Opracował: dr n. o </w:t>
      </w:r>
      <w:proofErr w:type="spellStart"/>
      <w:r w:rsidRPr="00AF6A95">
        <w:rPr>
          <w:i/>
          <w:iCs/>
          <w:sz w:val="20"/>
          <w:szCs w:val="20"/>
        </w:rPr>
        <w:t>zdr</w:t>
      </w:r>
      <w:proofErr w:type="spellEnd"/>
      <w:r w:rsidRPr="00AF6A95">
        <w:rPr>
          <w:i/>
          <w:iCs/>
          <w:sz w:val="20"/>
          <w:szCs w:val="20"/>
        </w:rPr>
        <w:t>. Natalia Mogiłko, dietetyk kliniczny</w:t>
      </w:r>
    </w:p>
    <w:p w14:paraId="06BD8F46" w14:textId="77777777" w:rsidR="007C3352" w:rsidRDefault="007C3352" w:rsidP="007C3352">
      <w:pPr>
        <w:rPr>
          <w:i/>
          <w:sz w:val="20"/>
          <w:szCs w:val="20"/>
        </w:rPr>
      </w:pPr>
    </w:p>
    <w:p w14:paraId="131A78B0" w14:textId="77777777" w:rsidR="007C3352" w:rsidRPr="00FC3397" w:rsidRDefault="007C3352" w:rsidP="00FC3397">
      <w:pPr>
        <w:rPr>
          <w:b/>
          <w:bCs/>
        </w:rPr>
      </w:pPr>
    </w:p>
    <w:sectPr w:rsidR="007C3352" w:rsidRPr="00FC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FA78" w14:textId="77777777" w:rsidR="00E9339C" w:rsidRDefault="00E9339C" w:rsidP="00E9339C">
      <w:pPr>
        <w:spacing w:after="0" w:line="240" w:lineRule="auto"/>
      </w:pPr>
      <w:r>
        <w:separator/>
      </w:r>
    </w:p>
  </w:endnote>
  <w:endnote w:type="continuationSeparator" w:id="0">
    <w:p w14:paraId="045BF0F5" w14:textId="77777777" w:rsidR="00E9339C" w:rsidRDefault="00E9339C" w:rsidP="00E9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4131" w14:textId="77777777" w:rsidR="00E9339C" w:rsidRDefault="00E9339C" w:rsidP="00E9339C">
      <w:pPr>
        <w:spacing w:after="0" w:line="240" w:lineRule="auto"/>
      </w:pPr>
      <w:r>
        <w:separator/>
      </w:r>
    </w:p>
  </w:footnote>
  <w:footnote w:type="continuationSeparator" w:id="0">
    <w:p w14:paraId="1A148BAA" w14:textId="77777777" w:rsidR="00E9339C" w:rsidRDefault="00E9339C" w:rsidP="00E9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BD332A"/>
    <w:multiLevelType w:val="hybridMultilevel"/>
    <w:tmpl w:val="25404C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6565316"/>
    <w:multiLevelType w:val="multilevel"/>
    <w:tmpl w:val="69F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950C7"/>
    <w:multiLevelType w:val="multilevel"/>
    <w:tmpl w:val="3F90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E7CF1"/>
    <w:multiLevelType w:val="hybridMultilevel"/>
    <w:tmpl w:val="03A8A9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F2B1BE1"/>
    <w:multiLevelType w:val="hybridMultilevel"/>
    <w:tmpl w:val="819CB178"/>
    <w:lvl w:ilvl="0" w:tplc="0088B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6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0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44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44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4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E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23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66C6"/>
    <w:multiLevelType w:val="multilevel"/>
    <w:tmpl w:val="2244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5379B"/>
    <w:multiLevelType w:val="hybridMultilevel"/>
    <w:tmpl w:val="3774BF3A"/>
    <w:lvl w:ilvl="0" w:tplc="C75A6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62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EE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05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8E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60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7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0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8322F"/>
    <w:multiLevelType w:val="hybridMultilevel"/>
    <w:tmpl w:val="91088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A2AE"/>
    <w:multiLevelType w:val="hybridMultilevel"/>
    <w:tmpl w:val="A5485054"/>
    <w:lvl w:ilvl="0" w:tplc="3D1CC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A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2F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89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AE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A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A1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52CC5"/>
    <w:multiLevelType w:val="hybridMultilevel"/>
    <w:tmpl w:val="25FEECD6"/>
    <w:lvl w:ilvl="0" w:tplc="7BD05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3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06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F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45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E2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0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A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05309"/>
    <w:multiLevelType w:val="multilevel"/>
    <w:tmpl w:val="9FC8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5AB75"/>
    <w:multiLevelType w:val="hybridMultilevel"/>
    <w:tmpl w:val="BE381580"/>
    <w:lvl w:ilvl="0" w:tplc="55B6B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03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2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A0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8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8E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1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2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4E72"/>
    <w:multiLevelType w:val="multilevel"/>
    <w:tmpl w:val="5DAE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6434F"/>
    <w:multiLevelType w:val="hybridMultilevel"/>
    <w:tmpl w:val="CF86E4A4"/>
    <w:lvl w:ilvl="0" w:tplc="11181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2C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4C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E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66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0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8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E0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929B6"/>
    <w:multiLevelType w:val="multilevel"/>
    <w:tmpl w:val="BF2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476E0"/>
    <w:multiLevelType w:val="multilevel"/>
    <w:tmpl w:val="768A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13D06"/>
    <w:multiLevelType w:val="hybridMultilevel"/>
    <w:tmpl w:val="9828AAC8"/>
    <w:lvl w:ilvl="0" w:tplc="39A0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84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9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C8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48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63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CB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A0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EC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F31C"/>
    <w:multiLevelType w:val="hybridMultilevel"/>
    <w:tmpl w:val="1054AD04"/>
    <w:lvl w:ilvl="0" w:tplc="FBC2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AD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8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2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9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0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7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CB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8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F463"/>
    <w:multiLevelType w:val="hybridMultilevel"/>
    <w:tmpl w:val="037E6232"/>
    <w:lvl w:ilvl="0" w:tplc="B09E3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6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A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85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6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05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F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67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06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7ACAE"/>
    <w:multiLevelType w:val="hybridMultilevel"/>
    <w:tmpl w:val="EB8E3AA0"/>
    <w:lvl w:ilvl="0" w:tplc="9168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9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4A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C4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4C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0D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84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2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00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D609F"/>
    <w:multiLevelType w:val="multilevel"/>
    <w:tmpl w:val="D984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C0A0B"/>
    <w:multiLevelType w:val="multilevel"/>
    <w:tmpl w:val="E60A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B8BBA"/>
    <w:multiLevelType w:val="hybridMultilevel"/>
    <w:tmpl w:val="5E740388"/>
    <w:lvl w:ilvl="0" w:tplc="DCA0A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02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A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2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E3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CA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A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4225"/>
    <w:multiLevelType w:val="hybridMultilevel"/>
    <w:tmpl w:val="E376BB20"/>
    <w:lvl w:ilvl="0" w:tplc="2BFE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E9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4B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44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E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A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7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6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781A3"/>
    <w:multiLevelType w:val="hybridMultilevel"/>
    <w:tmpl w:val="D3A860D0"/>
    <w:lvl w:ilvl="0" w:tplc="7E9A4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29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A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C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6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6B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E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65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A2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F88CE"/>
    <w:multiLevelType w:val="hybridMultilevel"/>
    <w:tmpl w:val="30AA3150"/>
    <w:lvl w:ilvl="0" w:tplc="229E7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C2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2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EE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6F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8B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C645E"/>
    <w:multiLevelType w:val="hybridMultilevel"/>
    <w:tmpl w:val="2CD68D06"/>
    <w:lvl w:ilvl="0" w:tplc="9EFC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E9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E2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5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E0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8A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2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84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AB9F0"/>
    <w:multiLevelType w:val="hybridMultilevel"/>
    <w:tmpl w:val="052EFEC8"/>
    <w:lvl w:ilvl="0" w:tplc="07827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24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66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C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CA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4E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23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0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C8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B65D8"/>
    <w:multiLevelType w:val="hybridMultilevel"/>
    <w:tmpl w:val="5094BB58"/>
    <w:lvl w:ilvl="0" w:tplc="D1DA585A">
      <w:start w:val="1"/>
      <w:numFmt w:val="decimal"/>
      <w:lvlText w:val="%1."/>
      <w:lvlJc w:val="left"/>
      <w:pPr>
        <w:ind w:left="720" w:hanging="360"/>
      </w:pPr>
    </w:lvl>
    <w:lvl w:ilvl="1" w:tplc="03CAB2E8">
      <w:start w:val="1"/>
      <w:numFmt w:val="lowerLetter"/>
      <w:lvlText w:val="%2."/>
      <w:lvlJc w:val="left"/>
      <w:pPr>
        <w:ind w:left="1440" w:hanging="360"/>
      </w:pPr>
    </w:lvl>
    <w:lvl w:ilvl="2" w:tplc="F6861C94">
      <w:start w:val="1"/>
      <w:numFmt w:val="lowerRoman"/>
      <w:lvlText w:val="%3."/>
      <w:lvlJc w:val="right"/>
      <w:pPr>
        <w:ind w:left="2160" w:hanging="180"/>
      </w:pPr>
    </w:lvl>
    <w:lvl w:ilvl="3" w:tplc="C818F510">
      <w:start w:val="1"/>
      <w:numFmt w:val="decimal"/>
      <w:lvlText w:val="%4."/>
      <w:lvlJc w:val="left"/>
      <w:pPr>
        <w:ind w:left="2880" w:hanging="360"/>
      </w:pPr>
    </w:lvl>
    <w:lvl w:ilvl="4" w:tplc="FF76E128">
      <w:start w:val="1"/>
      <w:numFmt w:val="lowerLetter"/>
      <w:lvlText w:val="%5."/>
      <w:lvlJc w:val="left"/>
      <w:pPr>
        <w:ind w:left="3600" w:hanging="360"/>
      </w:pPr>
    </w:lvl>
    <w:lvl w:ilvl="5" w:tplc="4A0037C4">
      <w:start w:val="1"/>
      <w:numFmt w:val="lowerRoman"/>
      <w:lvlText w:val="%6."/>
      <w:lvlJc w:val="right"/>
      <w:pPr>
        <w:ind w:left="4320" w:hanging="180"/>
      </w:pPr>
    </w:lvl>
    <w:lvl w:ilvl="6" w:tplc="B05AFD88">
      <w:start w:val="1"/>
      <w:numFmt w:val="decimal"/>
      <w:lvlText w:val="%7."/>
      <w:lvlJc w:val="left"/>
      <w:pPr>
        <w:ind w:left="5040" w:hanging="360"/>
      </w:pPr>
    </w:lvl>
    <w:lvl w:ilvl="7" w:tplc="1356080A">
      <w:start w:val="1"/>
      <w:numFmt w:val="lowerLetter"/>
      <w:lvlText w:val="%8."/>
      <w:lvlJc w:val="left"/>
      <w:pPr>
        <w:ind w:left="5760" w:hanging="360"/>
      </w:pPr>
    </w:lvl>
    <w:lvl w:ilvl="8" w:tplc="ADCAAC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02972"/>
    <w:multiLevelType w:val="multilevel"/>
    <w:tmpl w:val="489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4AB68"/>
    <w:multiLevelType w:val="hybridMultilevel"/>
    <w:tmpl w:val="F87C4A8A"/>
    <w:lvl w:ilvl="0" w:tplc="182A8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C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2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2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B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29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4C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AF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9291F"/>
    <w:multiLevelType w:val="hybridMultilevel"/>
    <w:tmpl w:val="4AFC2452"/>
    <w:lvl w:ilvl="0" w:tplc="BF689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2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E5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A6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E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CE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AF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A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8895">
    <w:abstractNumId w:val="22"/>
  </w:num>
  <w:num w:numId="2" w16cid:durableId="26688036">
    <w:abstractNumId w:val="17"/>
  </w:num>
  <w:num w:numId="3" w16cid:durableId="492113460">
    <w:abstractNumId w:val="14"/>
  </w:num>
  <w:num w:numId="4" w16cid:durableId="2057242853">
    <w:abstractNumId w:val="7"/>
  </w:num>
  <w:num w:numId="5" w16cid:durableId="1979414620">
    <w:abstractNumId w:val="23"/>
  </w:num>
  <w:num w:numId="6" w16cid:durableId="258174577">
    <w:abstractNumId w:val="12"/>
  </w:num>
  <w:num w:numId="7" w16cid:durableId="306711782">
    <w:abstractNumId w:val="16"/>
  </w:num>
  <w:num w:numId="8" w16cid:durableId="785974845">
    <w:abstractNumId w:val="31"/>
  </w:num>
  <w:num w:numId="9" w16cid:durableId="1346519718">
    <w:abstractNumId w:val="3"/>
  </w:num>
  <w:num w:numId="10" w16cid:durableId="389619460">
    <w:abstractNumId w:val="4"/>
  </w:num>
  <w:num w:numId="11" w16cid:durableId="325860839">
    <w:abstractNumId w:val="2"/>
  </w:num>
  <w:num w:numId="12" w16cid:durableId="80220195">
    <w:abstractNumId w:val="9"/>
  </w:num>
  <w:num w:numId="13" w16cid:durableId="229971512">
    <w:abstractNumId w:val="18"/>
  </w:num>
  <w:num w:numId="14" w16cid:durableId="972712648">
    <w:abstractNumId w:val="24"/>
  </w:num>
  <w:num w:numId="15" w16cid:durableId="1767995889">
    <w:abstractNumId w:val="28"/>
  </w:num>
  <w:num w:numId="16" w16cid:durableId="1382290641">
    <w:abstractNumId w:val="32"/>
  </w:num>
  <w:num w:numId="17" w16cid:durableId="93791944">
    <w:abstractNumId w:val="33"/>
  </w:num>
  <w:num w:numId="18" w16cid:durableId="619261650">
    <w:abstractNumId w:val="6"/>
  </w:num>
  <w:num w:numId="19" w16cid:durableId="1136525470">
    <w:abstractNumId w:val="10"/>
  </w:num>
  <w:num w:numId="20" w16cid:durableId="1034380941">
    <w:abstractNumId w:val="27"/>
  </w:num>
  <w:num w:numId="21" w16cid:durableId="397019576">
    <w:abstractNumId w:val="26"/>
  </w:num>
  <w:num w:numId="22" w16cid:durableId="223949158">
    <w:abstractNumId w:val="25"/>
  </w:num>
  <w:num w:numId="23" w16cid:durableId="2026319392">
    <w:abstractNumId w:val="29"/>
  </w:num>
  <w:num w:numId="24" w16cid:durableId="1090736036">
    <w:abstractNumId w:val="8"/>
  </w:num>
  <w:num w:numId="25" w16cid:durableId="1462574130">
    <w:abstractNumId w:val="13"/>
  </w:num>
  <w:num w:numId="26" w16cid:durableId="359168559">
    <w:abstractNumId w:val="21"/>
  </w:num>
  <w:num w:numId="27" w16cid:durableId="1598099696">
    <w:abstractNumId w:val="20"/>
  </w:num>
  <w:num w:numId="28" w16cid:durableId="1064839309">
    <w:abstractNumId w:val="11"/>
  </w:num>
  <w:num w:numId="29" w16cid:durableId="270402972">
    <w:abstractNumId w:val="15"/>
  </w:num>
  <w:num w:numId="30" w16cid:durableId="1289580328">
    <w:abstractNumId w:val="30"/>
  </w:num>
  <w:num w:numId="31" w16cid:durableId="1125851586">
    <w:abstractNumId w:val="19"/>
  </w:num>
  <w:num w:numId="32" w16cid:durableId="2024896306">
    <w:abstractNumId w:val="5"/>
  </w:num>
  <w:num w:numId="33" w16cid:durableId="97915372">
    <w:abstractNumId w:val="0"/>
  </w:num>
  <w:num w:numId="34" w16cid:durableId="116157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E3"/>
    <w:rsid w:val="00034A53"/>
    <w:rsid w:val="000F5869"/>
    <w:rsid w:val="00104654"/>
    <w:rsid w:val="001328BB"/>
    <w:rsid w:val="004337E3"/>
    <w:rsid w:val="00537EE1"/>
    <w:rsid w:val="0060363B"/>
    <w:rsid w:val="00626767"/>
    <w:rsid w:val="006C34BB"/>
    <w:rsid w:val="006F5F39"/>
    <w:rsid w:val="007C3352"/>
    <w:rsid w:val="00914FD0"/>
    <w:rsid w:val="009C0294"/>
    <w:rsid w:val="00A0206C"/>
    <w:rsid w:val="00A40535"/>
    <w:rsid w:val="00AF6A95"/>
    <w:rsid w:val="00B75C85"/>
    <w:rsid w:val="00CA4018"/>
    <w:rsid w:val="00CD1928"/>
    <w:rsid w:val="00D25513"/>
    <w:rsid w:val="00D42769"/>
    <w:rsid w:val="00E9339C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56F"/>
  <w15:chartTrackingRefBased/>
  <w15:docId w15:val="{063A6270-AD0F-412A-8C9F-02686A3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3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7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7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7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7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7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7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7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7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3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3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39C"/>
    <w:rPr>
      <w:vertAlign w:val="superscript"/>
    </w:rPr>
  </w:style>
  <w:style w:type="table" w:styleId="Tabela-Siatka">
    <w:name w:val="Table Grid"/>
    <w:basedOn w:val="Standardowy"/>
    <w:uiPriority w:val="39"/>
    <w:rsid w:val="00FC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14FD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2098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Mogiłko</dc:creator>
  <cp:keywords/>
  <dc:description/>
  <cp:lastModifiedBy>Natalia Mogiłko</cp:lastModifiedBy>
  <cp:revision>2</cp:revision>
  <dcterms:created xsi:type="dcterms:W3CDTF">2025-12-22T09:39:00Z</dcterms:created>
  <dcterms:modified xsi:type="dcterms:W3CDTF">2025-12-22T13:20:00Z</dcterms:modified>
</cp:coreProperties>
</file>