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080D8" w14:textId="58C8BF4E" w:rsidR="004F2800" w:rsidRDefault="00672392" w:rsidP="004F2800">
      <w:pPr>
        <w:pStyle w:val="Normalny1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Załącznik nr 3 - </w:t>
      </w:r>
      <w:r w:rsidR="004F2800">
        <w:rPr>
          <w:rFonts w:asciiTheme="minorHAnsi" w:hAnsiTheme="minorHAnsi" w:cstheme="minorHAnsi"/>
          <w:b/>
          <w:bCs/>
          <w:sz w:val="20"/>
          <w:szCs w:val="20"/>
        </w:rPr>
        <w:t>Protokół odbioru, z</w:t>
      </w:r>
      <w:r w:rsidR="004F2800" w:rsidRPr="000E4C37">
        <w:rPr>
          <w:rFonts w:asciiTheme="minorHAnsi" w:hAnsiTheme="minorHAnsi" w:cstheme="minorHAnsi"/>
          <w:b/>
          <w:bCs/>
          <w:sz w:val="20"/>
          <w:szCs w:val="20"/>
        </w:rPr>
        <w:t xml:space="preserve">ałącznik do </w:t>
      </w:r>
      <w:r w:rsidR="004F2800">
        <w:rPr>
          <w:rFonts w:asciiTheme="minorHAnsi" w:hAnsiTheme="minorHAnsi" w:cstheme="minorHAnsi"/>
          <w:b/>
          <w:bCs/>
          <w:sz w:val="20"/>
          <w:szCs w:val="20"/>
        </w:rPr>
        <w:t>faktury…………………………………</w:t>
      </w:r>
      <w:r w:rsidR="004F2800">
        <w:rPr>
          <w:rFonts w:asciiTheme="minorHAnsi" w:hAnsiTheme="minorHAnsi" w:cstheme="minorHAnsi"/>
          <w:b/>
          <w:bCs/>
          <w:sz w:val="20"/>
          <w:szCs w:val="20"/>
        </w:rPr>
        <w:br/>
        <w:t xml:space="preserve">z dnia…………………………………………………… </w:t>
      </w:r>
    </w:p>
    <w:p w14:paraId="15FBAE0C" w14:textId="77777777" w:rsidR="004F2800" w:rsidRDefault="004F2800" w:rsidP="004F2800">
      <w:pPr>
        <w:pStyle w:val="Tekstpodstawowy"/>
        <w:jc w:val="left"/>
        <w:rPr>
          <w:rFonts w:asciiTheme="minorHAnsi" w:hAnsiTheme="minorHAnsi" w:cstheme="minorHAnsi"/>
          <w:b/>
          <w:bCs/>
          <w:sz w:val="20"/>
        </w:rPr>
      </w:pPr>
    </w:p>
    <w:p w14:paraId="79CCEAE1" w14:textId="06828E39" w:rsidR="004F2800" w:rsidRPr="009D54E9" w:rsidRDefault="004F2800" w:rsidP="00BB156A">
      <w:pPr>
        <w:pStyle w:val="Tekstpodstawowy"/>
        <w:numPr>
          <w:ilvl w:val="0"/>
          <w:numId w:val="44"/>
        </w:numPr>
        <w:ind w:left="0" w:firstLine="0"/>
        <w:jc w:val="left"/>
        <w:rPr>
          <w:rFonts w:asciiTheme="minorHAnsi" w:hAnsiTheme="minorHAnsi" w:cstheme="minorHAnsi"/>
          <w:b/>
          <w:bCs/>
          <w:sz w:val="20"/>
        </w:rPr>
      </w:pPr>
      <w:r w:rsidRPr="009D54E9">
        <w:rPr>
          <w:rFonts w:asciiTheme="minorHAnsi" w:hAnsiTheme="minorHAnsi" w:cstheme="minorHAnsi"/>
          <w:b/>
          <w:bCs/>
          <w:sz w:val="20"/>
        </w:rPr>
        <w:t xml:space="preserve">Dane Zamawiającego: </w:t>
      </w:r>
      <w:r w:rsidRPr="009D54E9">
        <w:rPr>
          <w:rFonts w:asciiTheme="minorHAnsi" w:hAnsiTheme="minorHAnsi" w:cstheme="minorHAnsi"/>
          <w:b/>
          <w:bCs/>
          <w:sz w:val="20"/>
        </w:rPr>
        <w:br/>
      </w:r>
      <w:r w:rsidR="009D54E9" w:rsidRPr="00481C3C">
        <w:rPr>
          <w:rFonts w:ascii="Calibri" w:hAnsi="Calibri" w:cs="Calibri"/>
          <w:bCs/>
          <w:sz w:val="20"/>
        </w:rPr>
        <w:t>Powiatowe Centrum Zdrowia Sp. z o.o. w Kowarach, z siedzibą w Kowarach przy ul. Sanatoryjnej 15, 58-530 Kowary; REGON: 231189560, NIP: 6112495493; Sąd Rejonowy dla Wrocławia Fabrycznej, IX Wydział, KRS: 0000177927; Kapitał zakładowy: 12 966 268,56 PLN</w:t>
      </w:r>
    </w:p>
    <w:p w14:paraId="5996D3BB" w14:textId="2C525D6F" w:rsidR="009D54E9" w:rsidRPr="009D54E9" w:rsidRDefault="009D54E9" w:rsidP="009D54E9">
      <w:pPr>
        <w:pStyle w:val="Tekstpodstawowy"/>
        <w:jc w:val="left"/>
        <w:rPr>
          <w:rFonts w:asciiTheme="minorHAnsi" w:hAnsiTheme="minorHAnsi" w:cstheme="minorHAnsi"/>
          <w:b/>
          <w:bCs/>
          <w:sz w:val="20"/>
        </w:rPr>
      </w:pPr>
      <w:bookmarkStart w:id="0" w:name="_GoBack"/>
      <w:bookmarkEnd w:id="0"/>
    </w:p>
    <w:p w14:paraId="455BA15D" w14:textId="77777777" w:rsidR="004F2800" w:rsidRDefault="004F2800" w:rsidP="004F2800">
      <w:pPr>
        <w:pStyle w:val="Tekstpodstawowy"/>
        <w:numPr>
          <w:ilvl w:val="0"/>
          <w:numId w:val="44"/>
        </w:numPr>
        <w:ind w:left="0" w:firstLine="0"/>
        <w:jc w:val="left"/>
        <w:rPr>
          <w:rFonts w:asciiTheme="minorHAnsi" w:hAnsiTheme="minorHAnsi" w:cstheme="minorHAnsi"/>
          <w:b/>
          <w:bCs/>
          <w:sz w:val="20"/>
        </w:rPr>
      </w:pPr>
      <w:r w:rsidRPr="000E4C37">
        <w:rPr>
          <w:rFonts w:asciiTheme="minorHAnsi" w:hAnsiTheme="minorHAnsi" w:cstheme="minorHAnsi"/>
          <w:b/>
          <w:bCs/>
          <w:sz w:val="20"/>
        </w:rPr>
        <w:t xml:space="preserve">Dane </w:t>
      </w:r>
      <w:r>
        <w:rPr>
          <w:rFonts w:asciiTheme="minorHAnsi" w:hAnsiTheme="minorHAnsi" w:cstheme="minorHAnsi"/>
          <w:b/>
          <w:bCs/>
          <w:sz w:val="20"/>
        </w:rPr>
        <w:t>Wykonawcy</w:t>
      </w:r>
      <w:r w:rsidRPr="000E4C37">
        <w:rPr>
          <w:rFonts w:asciiTheme="minorHAnsi" w:hAnsiTheme="minorHAnsi" w:cstheme="minorHAnsi"/>
          <w:b/>
          <w:bCs/>
          <w:sz w:val="20"/>
        </w:rPr>
        <w:t>: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2224"/>
        <w:gridCol w:w="6167"/>
      </w:tblGrid>
      <w:tr w:rsidR="004F2800" w14:paraId="1C5ECCB1" w14:textId="77777777" w:rsidTr="00485AD7">
        <w:tc>
          <w:tcPr>
            <w:tcW w:w="2370" w:type="dxa"/>
          </w:tcPr>
          <w:p w14:paraId="674A4EB7" w14:textId="77777777" w:rsidR="004F2800" w:rsidRPr="00757DA7" w:rsidRDefault="004F2800" w:rsidP="00485AD7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Nazwa</w:t>
            </w:r>
          </w:p>
        </w:tc>
        <w:tc>
          <w:tcPr>
            <w:tcW w:w="6805" w:type="dxa"/>
          </w:tcPr>
          <w:p w14:paraId="28BAABD5" w14:textId="0B768D97" w:rsidR="004F2800" w:rsidRPr="00757DA7" w:rsidRDefault="004F2800" w:rsidP="00485AD7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4F2800" w14:paraId="34E1111A" w14:textId="77777777" w:rsidTr="00485AD7">
        <w:tc>
          <w:tcPr>
            <w:tcW w:w="2370" w:type="dxa"/>
          </w:tcPr>
          <w:p w14:paraId="7BDF729F" w14:textId="77777777" w:rsidR="004F2800" w:rsidRPr="00757DA7" w:rsidRDefault="004F2800" w:rsidP="00485AD7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Adres siedziby</w:t>
            </w:r>
          </w:p>
        </w:tc>
        <w:tc>
          <w:tcPr>
            <w:tcW w:w="6805" w:type="dxa"/>
          </w:tcPr>
          <w:p w14:paraId="463D332D" w14:textId="5E228277" w:rsidR="004F2800" w:rsidRPr="00757DA7" w:rsidRDefault="004F2800" w:rsidP="00485AD7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4F2800" w14:paraId="4775716B" w14:textId="77777777" w:rsidTr="00485AD7">
        <w:tc>
          <w:tcPr>
            <w:tcW w:w="2370" w:type="dxa"/>
          </w:tcPr>
          <w:p w14:paraId="3959DE6C" w14:textId="77777777" w:rsidR="004F2800" w:rsidRPr="00757DA7" w:rsidRDefault="004F2800" w:rsidP="00485AD7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NIP</w:t>
            </w:r>
          </w:p>
        </w:tc>
        <w:tc>
          <w:tcPr>
            <w:tcW w:w="6805" w:type="dxa"/>
          </w:tcPr>
          <w:p w14:paraId="47B6B61E" w14:textId="6CF3FA4D" w:rsidR="004F2800" w:rsidRPr="00757DA7" w:rsidRDefault="004F2800" w:rsidP="00485AD7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7F8CEB83" w14:textId="77777777" w:rsidR="004F2800" w:rsidRPr="000E4C37" w:rsidRDefault="004F2800" w:rsidP="004F2800">
      <w:pPr>
        <w:pStyle w:val="Tekstpodstawowy"/>
        <w:jc w:val="left"/>
        <w:rPr>
          <w:rFonts w:asciiTheme="minorHAnsi" w:hAnsiTheme="minorHAnsi" w:cstheme="minorHAnsi"/>
          <w:b/>
          <w:bCs/>
          <w:sz w:val="20"/>
        </w:rPr>
      </w:pPr>
    </w:p>
    <w:p w14:paraId="5C33F208" w14:textId="77777777" w:rsidR="004F2800" w:rsidRDefault="004F2800" w:rsidP="004F2800">
      <w:pPr>
        <w:pStyle w:val="Tekstpodstawowy"/>
        <w:numPr>
          <w:ilvl w:val="0"/>
          <w:numId w:val="44"/>
        </w:numPr>
        <w:rPr>
          <w:rFonts w:asciiTheme="minorHAnsi" w:eastAsia="Calibri" w:hAnsiTheme="minorHAnsi" w:cstheme="minorHAnsi"/>
          <w:b/>
          <w:sz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lang w:eastAsia="en-US"/>
        </w:rPr>
        <w:t>Przedmiot odbioru prac: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1498"/>
        <w:gridCol w:w="2088"/>
        <w:gridCol w:w="734"/>
        <w:gridCol w:w="610"/>
        <w:gridCol w:w="587"/>
        <w:gridCol w:w="468"/>
        <w:gridCol w:w="845"/>
        <w:gridCol w:w="792"/>
      </w:tblGrid>
      <w:tr w:rsidR="004F2800" w:rsidRPr="004F2800" w14:paraId="6D0E24ED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94EF" w14:textId="77777777" w:rsidR="004F2800" w:rsidRPr="004F2800" w:rsidRDefault="004F2800" w:rsidP="004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5CAE" w14:textId="77777777" w:rsidR="004F2800" w:rsidRPr="004F2800" w:rsidRDefault="004F2800" w:rsidP="004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76078" w14:textId="77777777" w:rsidR="004F2800" w:rsidRPr="004F2800" w:rsidRDefault="004F2800" w:rsidP="004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6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CAC97" w14:textId="77777777" w:rsidR="004F2800" w:rsidRPr="004F2800" w:rsidRDefault="004F2800" w:rsidP="004F2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2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60443" w14:textId="77777777" w:rsidR="004F2800" w:rsidRPr="004F2800" w:rsidRDefault="004F2800" w:rsidP="004F2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POTWIERDZENIE WYKONANIA</w:t>
            </w:r>
          </w:p>
        </w:tc>
      </w:tr>
      <w:tr w:rsidR="004F2800" w:rsidRPr="004F2800" w14:paraId="5A954959" w14:textId="77777777" w:rsidTr="004F2800">
        <w:trPr>
          <w:trHeight w:val="5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86D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D1EE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Podstawa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2598D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Opis i wyliczenia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31A5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3BFE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Poszcz.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49D5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309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043F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Poszcz.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B43D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</w:tr>
      <w:tr w:rsidR="004F2800" w:rsidRPr="004F2800" w14:paraId="1EF119D1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B639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68D9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512E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ŚCIANKA WYDZIELAJACA POKÓJ ODWIEDZIN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884C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B2C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A76E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FBB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12F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664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6CD7F61B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3BF9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1.1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7926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1A1C3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Roboty gipsowe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928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12F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8A56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E1B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95C6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AF8A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7FC37289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53C2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 d.1.1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0D52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KNR 0-14 2010-06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EE67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Ścianki działowe GR z płyt gipsowo - kartonowych na rusztach metalowych pojedynczych z pokryciem obustronnym, dwuwarstwowe 100 - 101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6D3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D3F6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5D4E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6A7B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AECC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B83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493E4B14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F533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49B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CE76A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&lt;ścianka z drzwiami&gt;2,48*3,57-1,18*2,07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C9F6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D742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6,411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C03C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C605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69FC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BCEB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484D112A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1195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80BB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56CA9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&lt;ścianki boczne&gt;1,00*2,57*2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6A5C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1288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5,14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AD5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DCD0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FB3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5D4B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5EA10A3D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491B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6A46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ED49F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C5C2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6FD3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F561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11,551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4A4E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516D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9A3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1DF0B806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A81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 d.1.1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63B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analiza indywidualna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8D91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Montaż profili ościeżnicowych UA-100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3180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CA8D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4EE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B8EE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4119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569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6E0CE3D9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7780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419D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31540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3,60*2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23C5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2F96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3A0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E7CB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2FC3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1D96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6BFBD03B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EC4C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122E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917DA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AEF6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D6A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A2DA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6B66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F89A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0FE6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22FBA63C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53EE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 d.1.1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ABE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KNR AT-02 2057-01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F799C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Przyklejenie narożników ochronnych na narożach ścianek działowych z płyt gipsowych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347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3DBB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DE83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2E8B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5400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651C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7C1BF859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151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6C7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C0705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(2,07*2+1,18)*2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12FA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B139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10,64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BE96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430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8C5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969E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64B5D6DA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5D13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8DB9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7DAA9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40F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06B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8328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10,64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65DB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519B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995A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2DD9F57B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5C23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1.2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769E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2654F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Ślusarka aluminiowa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86B3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7CBD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0DF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A1A0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777A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6302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7DF30C05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3A8A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 d.1.2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853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KNNR 7 0503-08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07AF3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Drzwi </w:t>
            </w:r>
            <w:proofErr w:type="spellStart"/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przymykowe</w:t>
            </w:r>
            <w:proofErr w:type="spellEnd"/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aluminiowe w systemie ALUPROF S.A., wymiar w świetle: 1000x20003 </w:t>
            </w:r>
            <w:proofErr w:type="spellStart"/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mm,kolor</w:t>
            </w:r>
            <w:proofErr w:type="spellEnd"/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profili i okuć: RAL 8R1000 - lakierowanie nietypowe, szyby bezpieczne 331 mat, samozamykacz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B2AB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FD4D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28C6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F77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76C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8A2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7828C2FC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1B9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7E5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AA26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1,18*2,07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183F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DFA9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2,443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27C5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6E1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FA5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A5DB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34B0CF96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2446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6C7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F05AC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554D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3F3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1AF0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2,443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1E6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9475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13D6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078EDDB5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74F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1.3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593D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8387A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Roboty malarskie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667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4A95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F2D2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4113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471F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6C9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47AD1A89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12F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 d.1.3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6525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NNRNKB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7FBC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</w:t>
            </w:r>
            <w:proofErr w:type="spellStart"/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z.VII</w:t>
            </w:r>
            <w:proofErr w:type="spellEnd"/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) Gruntowanie podłoży preparatami "CERESIT CT 17" i "ATLAS UNI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079D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C61C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033A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A6DC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F0C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FE9A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6CDE720B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C346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3589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202 1134-02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9B23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GRUNT" - powierzchnie pionowe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F17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6E9D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72D2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D0CE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6C0A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A98E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0367FE58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F873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0F5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28C52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11,55*2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E81A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FDC5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23,1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3D9E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A213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9E4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C882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01A5DA28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24A6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D45D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EC86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0DD9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2B2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519C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8A5C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F09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E255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4FE10BF0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ECFF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 d.1.3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E2E2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KNR 2-02 1505-05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ABACA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Dwukrotne malowanie ścian farbami wg systemu </w:t>
            </w:r>
            <w:proofErr w:type="spellStart"/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Caparol</w:t>
            </w:r>
            <w:proofErr w:type="spellEnd"/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Polska - kolor wybrany przez Inwestora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A430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m2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7FE2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CEA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B66F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8B0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690D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173B8D35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C58A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0052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F24AD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E759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2DC1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23,1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18AA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D32D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3FA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3C56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4B7A189A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D530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6F59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38C29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F12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A97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8389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E1AF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B1EB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58D2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4195FA2D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9B26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1.4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CB10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4D882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Posadzki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002C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3EB9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1586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A49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6EA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A89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79AA62A7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63F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 d.1.4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EFD9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cena zakładowa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C07A3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Wycięcie pasów </w:t>
            </w:r>
            <w:proofErr w:type="spellStart"/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wykładzinyprzy</w:t>
            </w:r>
            <w:proofErr w:type="spellEnd"/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projektowanej ściance i wklejenie cokołu z wykładziny wywiniętej na ściankę g-k z obu stron - wykładzina jest materiałem Inwestora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CDB5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7C42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D236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1A1D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A2BA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8B65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01B46B2E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8D0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9F1C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9A1AE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(1,0*2+2,48-1,18)*2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660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0D61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13FD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8AE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B063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921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49E61DFD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69A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F585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7CA59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99A9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E6BA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2A7D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CABC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7985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BA6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02D66DDF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4B6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75C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81D9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ŚCIANKA DO KORYTARZA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17B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12CE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4E70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043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908A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E0D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7B81FD17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C379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2.1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F365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A2C9A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Roboty gipsowe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F1A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681D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EF36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B9D2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608B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714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6371EE59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4ED2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 d.2.1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A4AF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KNR 0-14 2010-06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5919C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Ścianki działowe GR z płyt gipsowo - kartonowych na rusztach metalowych pojedynczych z pokryciem obustronnym, dwuwarstwowe 100 - 101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E4D0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E2EB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25AA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D1DB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BC5D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14BA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17F603AC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B0D0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E54B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13DE6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&lt;ścianka z drzwiami&gt;1,60*2,63-1,18*2,07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574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2305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1,765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387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987A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4E1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DD6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4A5DB51C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95C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F6C3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F750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4D62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792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8AC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1A2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36BD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D21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132ACCC5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D256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D495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6197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D30E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9E5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8323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1,765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C88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E13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F709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4042A81B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536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 d.2.1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1B8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analiza indywidualna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657EB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Montaż profili ościeżnicowych UA-100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985A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A790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045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A2CB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19E3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18FE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28A14E79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F9DC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55E5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11E6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2,63*2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A0E6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3E5D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5,26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796F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8DA3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78CA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974E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2A262611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483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E156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3700A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1AA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7B0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0AD8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5,26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B165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6C7A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7DC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1E62A2F4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2DCC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 d.2.1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B9DC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KNR AT-02 2057-01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3031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Przyklejenie narożników ochronnych na narożach ścianek działowych z płyt gipsowych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5EDA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8E56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5B7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0FD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9D45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1976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2D4B1F82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315F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F555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CA65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(2,07*2+1,18)*2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C64B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2D05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10,64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09BC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40DF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811B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B756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34CD7358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79B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6A39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DF980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99CF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9336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3F81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10,64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1D3D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A426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0A5E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4D271B87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BD7A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2.2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C83D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99A9C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Ślusarka aluminiowa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335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037F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DAC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F49D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003B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9F10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0B9E7B8C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E76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 d.2.2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40B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KNNR 7 0503-08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FC442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Drzwi </w:t>
            </w:r>
            <w:proofErr w:type="spellStart"/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przymykowe</w:t>
            </w:r>
            <w:proofErr w:type="spellEnd"/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aluminiowe w systemie ALUPROF S.A., wymiar w świetle: 1000x20003 </w:t>
            </w:r>
            <w:proofErr w:type="spellStart"/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mm,kolor</w:t>
            </w:r>
            <w:proofErr w:type="spellEnd"/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profili i okuć: RAL 8R1000 - lakierowanie nietypowe, szyby bezpieczne 331 mat, samozamykacz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D87E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1C4F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E7ED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5839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568D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42E0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06F6D61B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5A30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C35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8F3FE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1,18*2,07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15C3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C66A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2,443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8BA0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5F0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761E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505D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73A8ED8A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86E0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1AA3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1C233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CFFA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A58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01AF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2,443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880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DB72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5DA9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33C0B455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BC79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2.3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32D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E52FE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Roboty malarskie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B6A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49CF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70ED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0F10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9FEC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E2AB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7ED346FC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DE40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 d.2.3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E7A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NNRNKB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810E5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</w:t>
            </w:r>
            <w:proofErr w:type="spellStart"/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z.VII</w:t>
            </w:r>
            <w:proofErr w:type="spellEnd"/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) Gruntowanie podłoży preparatami "CERESIT CT 17" i "ATLAS UNI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EB26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CEFE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DD55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F7D9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FDE0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3D23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1EEFC6CA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1CD9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688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202 1134-02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7F522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GRUNT" - powierzchnie pionowe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CBC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7480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18DC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78E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0C9C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9C9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72CC3E4D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F1F2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C47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4739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1,76*2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BBA6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A2B3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3,52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8D3D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1955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7FE3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EF2B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32BC0CC9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0F9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612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C09F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9CC0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33AF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BAC8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3,52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8550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353E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439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70C3752D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3F4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 d.2.3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72D6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KNR 2-02 1505-05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57940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Dwukrotne malowanie ścian farbami wg systemu </w:t>
            </w:r>
            <w:proofErr w:type="spellStart"/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Caparol</w:t>
            </w:r>
            <w:proofErr w:type="spellEnd"/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Polska - kolor wybrany przez Inwestora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495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83B0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D9EC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E430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DAC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003A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2263C211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43D3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AE8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D1F58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3,52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7CEB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F6D8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3,52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B480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9266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55A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D89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5424FE60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DC4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119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AB57C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1189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BD8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3776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3,52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80C9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6D7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754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4CA8C758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98D2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2.4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7D7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81B85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Posadzki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7643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C3FB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2D4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E65E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7B5E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891C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6C77B699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6273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 d.2.4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8356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cena zakładowa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83E80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Wycięcie pasów </w:t>
            </w:r>
            <w:proofErr w:type="spellStart"/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wykładzinyprzy</w:t>
            </w:r>
            <w:proofErr w:type="spellEnd"/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projektowanej ściance i wklejenie cokołu z wykładziny wywiniętej na ściankę g-k z obu stron - wykładzina jest materiałem Inwestora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B78D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6A3A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E9EC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B4B6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89E0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3576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095160D5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F76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12F2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7904C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(1,60-1,18)*2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B14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48B5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0,84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1AC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01AA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812A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211F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46F5FE10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7232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9F1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4EE4C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DB9D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CF3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EE6E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0,84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EB6C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52A5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578F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22FD36A8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81FA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4FAE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835A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DRZWI - PRZEJŚCIE Z SAL DO POKOJU ODWIEDZIN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F5EE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63F6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8632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FDFE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AADF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6EC17A19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986E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3.1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A62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F91D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Roboty rozbiórkowe, murowe i tynkowe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AA4C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FA82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F8FB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B862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638A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7CB20683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108A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 d.3.1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308F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KNR 4-01 0313-02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C12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Wykonanie przesklepień otworów w ścianach z cegieł z wykuciem bruzd dla belek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E1E3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B0CF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CBE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C9BD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1E5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EE4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34D74E1B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BF02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8D7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CA9F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&lt;ściana gr. 47 cm&gt;0,47*0,20*1,40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1F0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7DFB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0,132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B445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6360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4F7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554E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679F10E9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2133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6EA2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ECCF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&lt; </w:t>
            </w:r>
            <w:proofErr w:type="spellStart"/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sciana</w:t>
            </w:r>
            <w:proofErr w:type="spellEnd"/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gr, 32 cm&gt;0,32*0,20*1,40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7E45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D1F8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0,09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D3B6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C4EF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DA2B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793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6A7C88FD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98C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0359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41FF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DD9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600B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4156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0,222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7B0C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707A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A833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1316CC9C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314B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 d.3.1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ECDB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KNR 2-02 0126-05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428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Otwory w ścianach murowanych - ułożenie nadproży prefabrykowanych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455A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87C0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CCD5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D96E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007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B536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4ED18318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370A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679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76CE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1,4*(3+2)*1,40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6EBD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2174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32FC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D13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81B2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604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62DD4F5A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20DC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7C6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4526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927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493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1A4C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973F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2A3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9A7B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5FCFD928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1466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 d.3.1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6BB0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KNR 4-01 0329-05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2896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Wykucie otworów w ścianach z cegieł o grubości ponad 1/2 </w:t>
            </w:r>
            <w:proofErr w:type="spellStart"/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ceg</w:t>
            </w:r>
            <w:proofErr w:type="spellEnd"/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 na zaprawie cementowej dla otworów drzwiowych i okiennych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E0AE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330D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4A45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1D05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2EA5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4415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750A4A18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B35D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DCD6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E6B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(0,47+0,32)*1,10*2,10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E6AD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5FC6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1,825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2279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32E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C10C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C4FE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5768C115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6472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284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14D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6F4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8AE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80ED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1,825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DDDD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31FC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946B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16BA7E63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384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 d.3.1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6949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KNR-W 4-01 0705-01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F48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Wykonanie pasów tynków zwykłych </w:t>
            </w:r>
            <w:proofErr w:type="spellStart"/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kat.III</w:t>
            </w:r>
            <w:proofErr w:type="spellEnd"/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o szer. do 15 cm na murach z cegieł lub ścianach z betonu pokrywających bruzdy uprzednio zamurowane cegłami lub dachówkami - uzupełnienie tynku ścian po poszerzeniu otworów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C52B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F29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668A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8903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F98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934C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31138ADE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6326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71B6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22D6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1,40*0,30*4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7623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E313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18E2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6CCA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87A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FEAF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5F82201F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33E6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E2CF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FA6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83FA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E9C2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A373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1,68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42CE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8C03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2B4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37FFA0E5" w14:textId="77777777" w:rsidTr="004F2800">
        <w:trPr>
          <w:trHeight w:val="57"/>
        </w:trPr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385B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 d.3.1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AE8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NNRNKB</w:t>
            </w:r>
          </w:p>
        </w:tc>
        <w:tc>
          <w:tcPr>
            <w:tcW w:w="1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8F70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</w:t>
            </w:r>
            <w:proofErr w:type="spellStart"/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z.X</w:t>
            </w:r>
            <w:proofErr w:type="spellEnd"/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) Gładzie gipsowe o gr. 3 mm jednowarstwowe na ościeżach o szer. do 20 cm na podłożu z tynku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BB9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6C05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BF5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C63E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125E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4B7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678AB65E" w14:textId="77777777" w:rsidTr="004F2800">
        <w:trPr>
          <w:trHeight w:val="57"/>
        </w:trPr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3F7D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977F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202 2019-01</w:t>
            </w:r>
          </w:p>
        </w:tc>
        <w:tc>
          <w:tcPr>
            <w:tcW w:w="1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AAFF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B38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396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0BD2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443D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C6E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779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4999C254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1E2C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58A5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A9E6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1,68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D569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1CE5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71DA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B14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DF0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575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556DA010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F7EB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BF53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9B8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9C15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85DA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ED30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1,68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20FB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0F2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406E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62F9F4C2" w14:textId="77777777" w:rsidTr="004F2800">
        <w:trPr>
          <w:trHeight w:val="57"/>
        </w:trPr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796D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 d.3.1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2EDB" w14:textId="77777777" w:rsidR="004F2800" w:rsidRPr="004F2800" w:rsidRDefault="004F2800" w:rsidP="004F28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cena </w:t>
            </w:r>
            <w:proofErr w:type="spellStart"/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zakłado</w:t>
            </w:r>
            <w:proofErr w:type="spellEnd"/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3C6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Załadunek, wywóz kontenerem i utylizacja materiału z rozbiórki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579D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kontener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FDFA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0E6E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44B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ECA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9EE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4382FED9" w14:textId="77777777" w:rsidTr="004F2800">
        <w:trPr>
          <w:trHeight w:val="57"/>
        </w:trPr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A572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E0A2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</w:t>
            </w:r>
            <w:proofErr w:type="spellEnd"/>
          </w:p>
        </w:tc>
        <w:tc>
          <w:tcPr>
            <w:tcW w:w="1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84EA3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AE5D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0159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8BD3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E4FB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6E6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B9E2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5E5EF52D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AC5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5EF6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04C5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C7B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kontener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A2A0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CA9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BCFF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810B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46F5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34E0FFA4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A6D2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C092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8BA9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BE72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CC0C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976B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9A0C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7E59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FAD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78D5E577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F6A5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3.2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D70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257F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Stolarka drzwiowa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5FF0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5C1E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D453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3D6F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978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4E13D67F" w14:textId="77777777" w:rsidTr="004F2800">
        <w:trPr>
          <w:trHeight w:val="57"/>
        </w:trPr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F4C0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 d.3.2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409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KNR-W 2-02 1027-04 analogia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CEB3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Dostawa i montaż drzwi wewnętrznych pełnych wzmocnionych o szer. w świetle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8DCE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FD70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973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F79D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2BAE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B6EA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25FB9BE6" w14:textId="77777777" w:rsidTr="004F2800">
        <w:trPr>
          <w:trHeight w:val="57"/>
        </w:trPr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9569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CC1D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4EBF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100 cm z ościeżnicą regulowaną i tunelem na łączną gr.  470 mm i opaskami </w:t>
            </w:r>
            <w:proofErr w:type="spellStart"/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szer</w:t>
            </w:r>
            <w:proofErr w:type="spellEnd"/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80 </w:t>
            </w:r>
            <w:proofErr w:type="spellStart"/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mm,klamki</w:t>
            </w:r>
            <w:proofErr w:type="spellEnd"/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i szyldy EDEL, patent, nierdzewne</w:t>
            </w: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8E9E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207B3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547C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1FEB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526A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7065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48413A29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8BCA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97EE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4D3D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1,08*2,06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1DD0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89C1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2,225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9F1C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C18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0F0B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D8E9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5E522850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223C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FFCE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81E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CBA3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14D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5F47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2,225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2053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01F9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5D90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687367D1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7E73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 d.3.2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BF25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KNR-W 2-02 1027-04 analogia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BF3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Dostawa i montaż drzwi wewnętrznych pełnych wzmocnionych o szer. w świetle 100 cm z ościeżnicą regulowaną na gr. do 320 mm i opaskami </w:t>
            </w:r>
            <w:proofErr w:type="spellStart"/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szer</w:t>
            </w:r>
            <w:proofErr w:type="spellEnd"/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80 </w:t>
            </w:r>
            <w:proofErr w:type="spellStart"/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mm,klamki</w:t>
            </w:r>
            <w:proofErr w:type="spellEnd"/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i szyldy EDEL, patent, nierdzewne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737A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E8A2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7C79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FDE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7FDB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AE7B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58E50903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B38A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7D3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76C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1,08*2,06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9B4B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4E69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2,225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D489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3CB2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69F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A80E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54A892F3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8F8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2D46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9A3D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FEC3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5F33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F1A2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2,225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9FFB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28A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E7DB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251F969D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5EAC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3.3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E9FE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724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POSADZKI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6EFF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13BD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111A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EB4F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1FE0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1CBFD95B" w14:textId="77777777" w:rsidTr="004F2800">
        <w:trPr>
          <w:trHeight w:val="57"/>
        </w:trPr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CE6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 d.3.3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A580" w14:textId="77777777" w:rsidR="004F2800" w:rsidRPr="004F2800" w:rsidRDefault="004F2800" w:rsidP="004F28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cena </w:t>
            </w:r>
            <w:proofErr w:type="spellStart"/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zakłado</w:t>
            </w:r>
            <w:proofErr w:type="spellEnd"/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EACD" w14:textId="77777777" w:rsidR="004F2800" w:rsidRPr="004F2800" w:rsidRDefault="004F2800" w:rsidP="004F28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Wymiana i posadzki w progach drzwi ze względu na </w:t>
            </w:r>
            <w:proofErr w:type="spellStart"/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zmiane</w:t>
            </w:r>
            <w:proofErr w:type="spellEnd"/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szer. otworu - wykładzinę dostarcza Inwestor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A95F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4E65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4AF6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AA2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FAC6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53A5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7E2B793E" w14:textId="77777777" w:rsidTr="004F2800">
        <w:trPr>
          <w:trHeight w:val="57"/>
        </w:trPr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279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9F4B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</w:t>
            </w:r>
            <w:proofErr w:type="spellEnd"/>
          </w:p>
        </w:tc>
        <w:tc>
          <w:tcPr>
            <w:tcW w:w="1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F43C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828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161FD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04CB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D070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39B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2A60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5E227D3E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2D9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F39E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AE3E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630F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E475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2435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FEF0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166E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3A3F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61ED4A15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A51D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3176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534F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D690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3C7D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49B8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0E8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467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C22E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5C3E90C5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ECA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3.4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D700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CDCD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ROBOTY MALARSKIE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112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03A6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C229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63FB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59CB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12D6888F" w14:textId="77777777" w:rsidTr="004F2800">
        <w:trPr>
          <w:trHeight w:val="57"/>
        </w:trPr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AF1B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 d.3.4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7AF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NNRNKB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65F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</w:t>
            </w:r>
            <w:proofErr w:type="spellStart"/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z.VII</w:t>
            </w:r>
            <w:proofErr w:type="spellEnd"/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) Gruntowanie podłoży preparatami "CERESIT CT 17" i "ATLAS UNI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A7D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FD20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ACA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A8C9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F53F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3DA5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574061CE" w14:textId="77777777" w:rsidTr="004F2800">
        <w:trPr>
          <w:trHeight w:val="57"/>
        </w:trPr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907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201D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202 1134-02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CE2D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GRUNT" - powierzchnie pionowe</w:t>
            </w: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E85CB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7085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8BDC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665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F545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0D7D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4C01166D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08A1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FECC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D10C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5,14*3,00*4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734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544C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61,68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917E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7D3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9D25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5913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4087DA5B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3C59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F9A0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3A0D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F723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E1A3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27F3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61,68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40F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F33B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24C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54B7DE70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BCC3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 d.3.4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474E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KNR 2-02 1505-05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333C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Dwukrotne malowanie ścian farbami wg systemu </w:t>
            </w:r>
            <w:proofErr w:type="spellStart"/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Caparol</w:t>
            </w:r>
            <w:proofErr w:type="spellEnd"/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Polska - kolor wybrany przez Inwestora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4B9B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513E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5DBC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E790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64D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6AA9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0328F4CB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5112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E5F9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5168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61,86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D55B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BDFB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61,86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0952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5F09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CAB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9E47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F2800" w:rsidRPr="004F2800" w14:paraId="7CD78F2E" w14:textId="77777777" w:rsidTr="004F2800">
        <w:trPr>
          <w:trHeight w:val="5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D1E8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9A09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1334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73C2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7FFE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0031" w14:textId="77777777" w:rsidR="004F2800" w:rsidRPr="004F2800" w:rsidRDefault="004F2800" w:rsidP="004F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61,86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0985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E780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1A30" w14:textId="77777777" w:rsidR="004F2800" w:rsidRPr="004F2800" w:rsidRDefault="004F2800" w:rsidP="004F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F28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58601B5C" w14:textId="672500DA" w:rsidR="004F2800" w:rsidRPr="006C7AFA" w:rsidRDefault="004F2800" w:rsidP="004F2800">
      <w:pPr>
        <w:pStyle w:val="Normalny1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A0672C8" w14:textId="77777777" w:rsidR="004F2800" w:rsidRDefault="004F2800" w:rsidP="004F2800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46E651B" w14:textId="6FF8634B" w:rsidR="004F2800" w:rsidRDefault="004F2800" w:rsidP="004F2800">
      <w:pPr>
        <w:pStyle w:val="Normalny1"/>
        <w:numPr>
          <w:ilvl w:val="0"/>
          <w:numId w:val="44"/>
        </w:numPr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Przedstawiony </w:t>
      </w:r>
      <w:proofErr w:type="spellStart"/>
      <w:r>
        <w:rPr>
          <w:rFonts w:asciiTheme="minorHAnsi" w:hAnsiTheme="minorHAnsi" w:cstheme="minorHAnsi"/>
          <w:sz w:val="20"/>
          <w:szCs w:val="20"/>
        </w:rPr>
        <w:t>ww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przedmiot prac Zamawiający odbiera bez zastrzeżeń / z zastrzeżeniami (wymienić jakie, wskazać termin korekty):</w:t>
      </w:r>
    </w:p>
    <w:p w14:paraId="270630DB" w14:textId="77777777" w:rsidR="004F2800" w:rsidRDefault="004F2800" w:rsidP="004F2800">
      <w:pPr>
        <w:pStyle w:val="Normalny1"/>
        <w:spacing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7A299FC9" w14:textId="338CF7BC" w:rsidR="004F2800" w:rsidRDefault="004F2800" w:rsidP="004F2800">
      <w:pPr>
        <w:pStyle w:val="Normalny1"/>
        <w:spacing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………………………………………….</w:t>
      </w:r>
    </w:p>
    <w:p w14:paraId="4208A749" w14:textId="17D25F61" w:rsidR="004F2800" w:rsidRDefault="004F2800" w:rsidP="004F2800">
      <w:pPr>
        <w:pStyle w:val="Normalny1"/>
        <w:spacing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7CA1C7CE" w14:textId="657B132F" w:rsidR="004F2800" w:rsidRDefault="004F2800" w:rsidP="004F2800">
      <w:pPr>
        <w:pStyle w:val="Normalny1"/>
        <w:spacing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3D9BDAE6" w14:textId="77777777" w:rsidR="004F2800" w:rsidRDefault="004F2800" w:rsidP="004F2800">
      <w:pPr>
        <w:pStyle w:val="Normalny1"/>
        <w:spacing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50835413" w14:textId="77777777" w:rsidR="004F2800" w:rsidRDefault="004F2800" w:rsidP="004F2800">
      <w:pPr>
        <w:pStyle w:val="Normalny1"/>
        <w:spacing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29E3E033" w14:textId="77777777" w:rsidR="004F2800" w:rsidRDefault="004F2800" w:rsidP="004F2800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4127"/>
      </w:tblGrid>
      <w:tr w:rsidR="004F2800" w14:paraId="186B314E" w14:textId="77777777" w:rsidTr="00485AD7">
        <w:tc>
          <w:tcPr>
            <w:tcW w:w="4531" w:type="dxa"/>
          </w:tcPr>
          <w:p w14:paraId="261CD9DF" w14:textId="77777777" w:rsidR="004F2800" w:rsidRDefault="004F2800" w:rsidP="00485AD7">
            <w:pPr>
              <w:pStyle w:val="Normalny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Data, Podpis Zamawiającego</w:t>
            </w:r>
          </w:p>
          <w:p w14:paraId="3BDF1595" w14:textId="77777777" w:rsidR="004F2800" w:rsidRDefault="004F2800" w:rsidP="00485AD7">
            <w:pPr>
              <w:pStyle w:val="Normalny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4BB93C" w14:textId="77777777" w:rsidR="004F2800" w:rsidRDefault="004F2800" w:rsidP="00485AD7">
            <w:pPr>
              <w:pStyle w:val="Normalny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C0E3746" w14:textId="77777777" w:rsidR="004F2800" w:rsidRDefault="004F2800" w:rsidP="00485AD7">
            <w:pPr>
              <w:pStyle w:val="Normalny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Data, Podpis Wykonawcy</w:t>
            </w:r>
          </w:p>
        </w:tc>
      </w:tr>
    </w:tbl>
    <w:p w14:paraId="634F2BA4" w14:textId="77777777" w:rsidR="004F2800" w:rsidRDefault="004F2800" w:rsidP="004F2800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14556D2" w14:textId="77777777" w:rsidR="004F2800" w:rsidRDefault="004F2800" w:rsidP="004034B5">
      <w:pPr>
        <w:jc w:val="right"/>
        <w:rPr>
          <w:rFonts w:cs="Arial"/>
        </w:rPr>
      </w:pPr>
    </w:p>
    <w:sectPr w:rsidR="004F2800" w:rsidSect="005E4DC1">
      <w:headerReference w:type="default" r:id="rId7"/>
      <w:footerReference w:type="default" r:id="rId8"/>
      <w:pgSz w:w="11563" w:h="16488"/>
      <w:pgMar w:top="1723" w:right="1441" w:bottom="1220" w:left="18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EEF25" w14:textId="77777777" w:rsidR="007E3902" w:rsidRDefault="007E3902" w:rsidP="00C20374">
      <w:pPr>
        <w:spacing w:after="0" w:line="240" w:lineRule="auto"/>
      </w:pPr>
      <w:r>
        <w:separator/>
      </w:r>
    </w:p>
  </w:endnote>
  <w:endnote w:type="continuationSeparator" w:id="0">
    <w:p w14:paraId="57FFA860" w14:textId="77777777" w:rsidR="007E3902" w:rsidRDefault="007E3902" w:rsidP="00C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3273F" w14:textId="77777777" w:rsidR="00EC23B7" w:rsidRPr="00F176B6" w:rsidRDefault="00EC23B7" w:rsidP="00C20374">
    <w:pPr>
      <w:tabs>
        <w:tab w:val="center" w:pos="4536"/>
        <w:tab w:val="right" w:pos="9072"/>
      </w:tabs>
      <w:spacing w:after="0" w:line="240" w:lineRule="auto"/>
      <w:ind w:left="-284" w:right="-22"/>
      <w:jc w:val="center"/>
      <w:rPr>
        <w:rFonts w:ascii="Times New Roman" w:eastAsia="Times New Roman" w:hAnsi="Times New Roman"/>
        <w:i/>
        <w:sz w:val="14"/>
        <w:szCs w:val="18"/>
        <w:lang w:val="en-US" w:eastAsia="zh-CN"/>
      </w:rPr>
    </w:pPr>
    <w:bookmarkStart w:id="1" w:name="_Hlk9516557"/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Powiatowe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Centrum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Zdrowia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Sp. z o.o. w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Kowarach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, z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siedzibą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w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Kowarach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przy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ul.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Sanatoryjnej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15, 58-530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Kowary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; REGON: 231189560, NIP: 6112495493;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Sąd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Rejonowy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dla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Wrocławia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Fabrycznej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, IX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Wydział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, KRS: 0000177927;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Kapitał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zakładowy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>: 12 966 268,56 PLN</w:t>
    </w:r>
    <w:bookmarkEnd w:id="1"/>
  </w:p>
  <w:p w14:paraId="20858E87" w14:textId="77777777" w:rsidR="00EC23B7" w:rsidRDefault="00EC23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84344" w14:textId="77777777" w:rsidR="007E3902" w:rsidRDefault="007E3902" w:rsidP="00C20374">
      <w:pPr>
        <w:spacing w:after="0" w:line="240" w:lineRule="auto"/>
      </w:pPr>
      <w:r>
        <w:separator/>
      </w:r>
    </w:p>
  </w:footnote>
  <w:footnote w:type="continuationSeparator" w:id="0">
    <w:p w14:paraId="08136AEE" w14:textId="77777777" w:rsidR="007E3902" w:rsidRDefault="007E3902" w:rsidP="00C20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B195E" w14:textId="77777777" w:rsidR="00EC23B7" w:rsidRDefault="00EC23B7">
    <w:pPr>
      <w:pStyle w:val="Nagwek"/>
    </w:pPr>
    <w:r>
      <w:rPr>
        <w:b/>
        <w:noProof/>
        <w:sz w:val="20"/>
        <w:szCs w:val="20"/>
      </w:rPr>
      <w:drawing>
        <wp:inline distT="0" distB="0" distL="0" distR="0" wp14:anchorId="1D485F22" wp14:editId="7C76592A">
          <wp:extent cx="5743575" cy="819150"/>
          <wp:effectExtent l="0" t="0" r="9525" b="0"/>
          <wp:docPr id="5" name="Obraz 5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8" style="width:15pt;height:15pt" coordsize="" o:spt="100" o:bullet="t" adj="0,,0" path="" stroked="f">
        <v:stroke joinstyle="miter"/>
        <v:imagedata r:id="rId1" o:title="image10"/>
        <v:formulas/>
        <v:path o:connecttype="segments"/>
      </v:shape>
    </w:pict>
  </w:numPicBullet>
  <w:abstractNum w:abstractNumId="0" w15:restartNumberingAfterBreak="0">
    <w:nsid w:val="04C702EA"/>
    <w:multiLevelType w:val="hybridMultilevel"/>
    <w:tmpl w:val="0EA8BF1C"/>
    <w:lvl w:ilvl="0" w:tplc="33BAB882">
      <w:start w:val="1"/>
      <w:numFmt w:val="bullet"/>
      <w:lvlText w:val="•"/>
      <w:lvlJc w:val="left"/>
      <w:pPr>
        <w:ind w:left="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B641B38">
      <w:start w:val="1"/>
      <w:numFmt w:val="bullet"/>
      <w:lvlText w:val="o"/>
      <w:lvlJc w:val="left"/>
      <w:pPr>
        <w:ind w:left="1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40D4CC">
      <w:start w:val="1"/>
      <w:numFmt w:val="bullet"/>
      <w:lvlText w:val="▪"/>
      <w:lvlJc w:val="left"/>
      <w:pPr>
        <w:ind w:left="2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4E48A3E4">
      <w:start w:val="1"/>
      <w:numFmt w:val="bullet"/>
      <w:lvlText w:val="•"/>
      <w:lvlJc w:val="left"/>
      <w:pPr>
        <w:ind w:left="2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0C927E88">
      <w:start w:val="1"/>
      <w:numFmt w:val="bullet"/>
      <w:lvlText w:val="o"/>
      <w:lvlJc w:val="left"/>
      <w:pPr>
        <w:ind w:left="3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96C6A8CA">
      <w:start w:val="1"/>
      <w:numFmt w:val="bullet"/>
      <w:lvlText w:val="▪"/>
      <w:lvlJc w:val="left"/>
      <w:pPr>
        <w:ind w:left="4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B7AE1A2E">
      <w:start w:val="1"/>
      <w:numFmt w:val="bullet"/>
      <w:lvlText w:val="•"/>
      <w:lvlJc w:val="left"/>
      <w:pPr>
        <w:ind w:left="5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A4527732">
      <w:start w:val="1"/>
      <w:numFmt w:val="bullet"/>
      <w:lvlText w:val="o"/>
      <w:lvlJc w:val="left"/>
      <w:pPr>
        <w:ind w:left="5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1DFCC0D0">
      <w:start w:val="1"/>
      <w:numFmt w:val="bullet"/>
      <w:lvlText w:val="▪"/>
      <w:lvlJc w:val="left"/>
      <w:pPr>
        <w:ind w:left="6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7282D"/>
    <w:multiLevelType w:val="hybridMultilevel"/>
    <w:tmpl w:val="9160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C4F39"/>
    <w:multiLevelType w:val="hybridMultilevel"/>
    <w:tmpl w:val="EE4EB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87DCB"/>
    <w:multiLevelType w:val="hybridMultilevel"/>
    <w:tmpl w:val="5F28F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C42E4"/>
    <w:multiLevelType w:val="hybridMultilevel"/>
    <w:tmpl w:val="BB207478"/>
    <w:lvl w:ilvl="0" w:tplc="80B873FA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6E4FB0">
      <w:start w:val="1"/>
      <w:numFmt w:val="lowerLetter"/>
      <w:lvlText w:val="%2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E22CC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987FEA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4E0C52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2C362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B6431C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2DE70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D4A8B6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2C4778"/>
    <w:multiLevelType w:val="hybridMultilevel"/>
    <w:tmpl w:val="12E0A062"/>
    <w:lvl w:ilvl="0" w:tplc="3F200C7E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B644B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95AFF74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C4C814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8AE0CF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E6E63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F10029C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68521A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9525D60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995E9D"/>
    <w:multiLevelType w:val="hybridMultilevel"/>
    <w:tmpl w:val="F4564D94"/>
    <w:lvl w:ilvl="0" w:tplc="B888B0C6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84ACA5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260E79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6682A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8EA3DE8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BE549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612D57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62ABCC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82E166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E055B0"/>
    <w:multiLevelType w:val="hybridMultilevel"/>
    <w:tmpl w:val="66843D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E1F78"/>
    <w:multiLevelType w:val="hybridMultilevel"/>
    <w:tmpl w:val="974A6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95595"/>
    <w:multiLevelType w:val="hybridMultilevel"/>
    <w:tmpl w:val="15188DF4"/>
    <w:lvl w:ilvl="0" w:tplc="684CAC44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AF2DDE4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0F23968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4C0A37C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16C780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588155C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F2566C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E2D36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18247D4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AD2410"/>
    <w:multiLevelType w:val="hybridMultilevel"/>
    <w:tmpl w:val="8884C5C0"/>
    <w:lvl w:ilvl="0" w:tplc="E000F7F6">
      <w:start w:val="1"/>
      <w:numFmt w:val="bullet"/>
      <w:lvlText w:val="•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42F0817C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F0B614E6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31FCDE06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4B44BF2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D8E8DA32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2A84573A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AC1C6058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7090D0BC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5074E2"/>
    <w:multiLevelType w:val="hybridMultilevel"/>
    <w:tmpl w:val="FC748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1F750F1F"/>
    <w:multiLevelType w:val="hybridMultilevel"/>
    <w:tmpl w:val="49C8DE96"/>
    <w:lvl w:ilvl="0" w:tplc="99AE13D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C6726"/>
    <w:multiLevelType w:val="hybridMultilevel"/>
    <w:tmpl w:val="B38EDFBA"/>
    <w:lvl w:ilvl="0" w:tplc="5D72647A">
      <w:start w:val="4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EDF7C">
      <w:start w:val="1"/>
      <w:numFmt w:val="decimal"/>
      <w:lvlText w:val="%2)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ABE68">
      <w:start w:val="1"/>
      <w:numFmt w:val="lowerRoman"/>
      <w:lvlText w:val="%3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16283C">
      <w:start w:val="1"/>
      <w:numFmt w:val="decimal"/>
      <w:lvlText w:val="%4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F6D74C">
      <w:start w:val="1"/>
      <w:numFmt w:val="lowerLetter"/>
      <w:lvlText w:val="%5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7A8D46">
      <w:start w:val="1"/>
      <w:numFmt w:val="lowerRoman"/>
      <w:lvlText w:val="%6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2ABB76">
      <w:start w:val="1"/>
      <w:numFmt w:val="decimal"/>
      <w:lvlText w:val="%7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5A0180">
      <w:start w:val="1"/>
      <w:numFmt w:val="lowerLetter"/>
      <w:lvlText w:val="%8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1E5DA4">
      <w:start w:val="1"/>
      <w:numFmt w:val="lowerRoman"/>
      <w:lvlText w:val="%9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8639FA"/>
    <w:multiLevelType w:val="hybridMultilevel"/>
    <w:tmpl w:val="F7529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472DB"/>
    <w:multiLevelType w:val="hybridMultilevel"/>
    <w:tmpl w:val="29C24CDE"/>
    <w:lvl w:ilvl="0" w:tplc="4BE2910E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ECF06C">
      <w:start w:val="1"/>
      <w:numFmt w:val="bullet"/>
      <w:lvlText w:val="•"/>
      <w:lvlPicBulletId w:val="0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EA5E3C">
      <w:start w:val="1"/>
      <w:numFmt w:val="bullet"/>
      <w:lvlText w:val="▪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A5EE41E">
      <w:start w:val="1"/>
      <w:numFmt w:val="bullet"/>
      <w:lvlText w:val="•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F038E6">
      <w:start w:val="1"/>
      <w:numFmt w:val="bullet"/>
      <w:lvlText w:val="o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040C24C">
      <w:start w:val="1"/>
      <w:numFmt w:val="bullet"/>
      <w:lvlText w:val="▪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2C9EB2">
      <w:start w:val="1"/>
      <w:numFmt w:val="bullet"/>
      <w:lvlText w:val="•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2AB310">
      <w:start w:val="1"/>
      <w:numFmt w:val="bullet"/>
      <w:lvlText w:val="o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8E8350">
      <w:start w:val="1"/>
      <w:numFmt w:val="bullet"/>
      <w:lvlText w:val="▪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C196B21"/>
    <w:multiLevelType w:val="hybridMultilevel"/>
    <w:tmpl w:val="64AC7EA2"/>
    <w:lvl w:ilvl="0" w:tplc="94B2E0E0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4C0BE54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434BD7A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808700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37C44BE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AA6DC6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709062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2C20BD6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F8EA7C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1104B0"/>
    <w:multiLevelType w:val="hybridMultilevel"/>
    <w:tmpl w:val="A15CE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14E73"/>
    <w:multiLevelType w:val="hybridMultilevel"/>
    <w:tmpl w:val="A77A64CC"/>
    <w:lvl w:ilvl="0" w:tplc="123CE3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0363F"/>
    <w:multiLevelType w:val="hybridMultilevel"/>
    <w:tmpl w:val="9FF4D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90064"/>
    <w:multiLevelType w:val="multilevel"/>
    <w:tmpl w:val="7526C420"/>
    <w:lvl w:ilvl="0">
      <w:start w:val="1"/>
      <w:numFmt w:val="decimal"/>
      <w:lvlText w:val="%1."/>
      <w:lvlJc w:val="left"/>
      <w:pPr>
        <w:ind w:left="-108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-36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10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18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25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32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39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4680" w:firstLine="12600"/>
      </w:pPr>
      <w:rPr>
        <w:u w:val="none"/>
      </w:rPr>
    </w:lvl>
  </w:abstractNum>
  <w:abstractNum w:abstractNumId="21" w15:restartNumberingAfterBreak="0">
    <w:nsid w:val="36DB3385"/>
    <w:multiLevelType w:val="hybridMultilevel"/>
    <w:tmpl w:val="704C946E"/>
    <w:lvl w:ilvl="0" w:tplc="EAB609CE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130ADC6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38085E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832CA44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61E50CA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7B43DCC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E004A6C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C3ECF78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B6D5DC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7D80D3F"/>
    <w:multiLevelType w:val="hybridMultilevel"/>
    <w:tmpl w:val="DC78A072"/>
    <w:lvl w:ilvl="0" w:tplc="E4427F04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35CC8DE">
      <w:start w:val="1"/>
      <w:numFmt w:val="bullet"/>
      <w:lvlText w:val="•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94FE584A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888A7B8E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6F2ED852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46325A6E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C002AB78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CEE26090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FAE00A8A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C71036F"/>
    <w:multiLevelType w:val="multilevel"/>
    <w:tmpl w:val="D76CD1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02626D7"/>
    <w:multiLevelType w:val="hybridMultilevel"/>
    <w:tmpl w:val="3FD8D3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227C0D"/>
    <w:multiLevelType w:val="hybridMultilevel"/>
    <w:tmpl w:val="49C8DE96"/>
    <w:lvl w:ilvl="0" w:tplc="99AE13D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4114E8"/>
    <w:multiLevelType w:val="hybridMultilevel"/>
    <w:tmpl w:val="94DA02C4"/>
    <w:lvl w:ilvl="0" w:tplc="88C4548C">
      <w:start w:val="3"/>
      <w:numFmt w:val="decimal"/>
      <w:lvlText w:val="%1.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B04AB5C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AC6514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B400EB2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04F042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E0455B8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BCA920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2F638DA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8B8C42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2324608"/>
    <w:multiLevelType w:val="hybridMultilevel"/>
    <w:tmpl w:val="63F63BAE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415185A"/>
    <w:multiLevelType w:val="hybridMultilevel"/>
    <w:tmpl w:val="09C2B3EC"/>
    <w:lvl w:ilvl="0" w:tplc="B3147CC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533FA4"/>
    <w:multiLevelType w:val="multilevel"/>
    <w:tmpl w:val="F57411B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62672CB"/>
    <w:multiLevelType w:val="hybridMultilevel"/>
    <w:tmpl w:val="636211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49963FAA"/>
    <w:multiLevelType w:val="hybridMultilevel"/>
    <w:tmpl w:val="5E6CF3CC"/>
    <w:lvl w:ilvl="0" w:tplc="59BAA65E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530FFD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756870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C98326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723F2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C8D60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174E1CE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DB616AA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A6291A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CBE4BCF"/>
    <w:multiLevelType w:val="hybridMultilevel"/>
    <w:tmpl w:val="23B677D2"/>
    <w:lvl w:ilvl="0" w:tplc="39F6FEF8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08533A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7EE234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885A3E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30A5EE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84FBC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3E2850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5CD600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AED4C6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61F22CE"/>
    <w:multiLevelType w:val="hybridMultilevel"/>
    <w:tmpl w:val="0770D3A0"/>
    <w:lvl w:ilvl="0" w:tplc="4B627A7A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6E289F0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BFEF7CA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9346E74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E2BE3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74EAD78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2E1954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D9654AA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AF28574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7F10BF1"/>
    <w:multiLevelType w:val="hybridMultilevel"/>
    <w:tmpl w:val="91D2AC38"/>
    <w:lvl w:ilvl="0" w:tplc="99AE13D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BE29F7"/>
    <w:multiLevelType w:val="hybridMultilevel"/>
    <w:tmpl w:val="C6ECE7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3E2760"/>
    <w:multiLevelType w:val="hybridMultilevel"/>
    <w:tmpl w:val="A058E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7367B9"/>
    <w:multiLevelType w:val="hybridMultilevel"/>
    <w:tmpl w:val="0AAA7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C7545A"/>
    <w:multiLevelType w:val="multilevel"/>
    <w:tmpl w:val="A21E0A8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62D1D16"/>
    <w:multiLevelType w:val="hybridMultilevel"/>
    <w:tmpl w:val="6DD293F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A102A66"/>
    <w:multiLevelType w:val="hybridMultilevel"/>
    <w:tmpl w:val="69369BE6"/>
    <w:lvl w:ilvl="0" w:tplc="5FC207F8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A8FDFE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A3F84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D6A862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F2E10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72DD78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62852C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0B44E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02112C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56F667D"/>
    <w:multiLevelType w:val="hybridMultilevel"/>
    <w:tmpl w:val="3C90D128"/>
    <w:lvl w:ilvl="0" w:tplc="9D0A1B04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92C7F0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27A4B7A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F36DADE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2AA0C70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2BC21C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3AC5442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D242C6A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812AA04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6C94F78"/>
    <w:multiLevelType w:val="hybridMultilevel"/>
    <w:tmpl w:val="A15CE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51EDB"/>
    <w:multiLevelType w:val="hybridMultilevel"/>
    <w:tmpl w:val="C98CB868"/>
    <w:lvl w:ilvl="0" w:tplc="F47027A6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5663E0E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C74D1EC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F3264F4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B7A8C2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A665FB0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CBE423E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18C252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762C57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CA51D65"/>
    <w:multiLevelType w:val="hybridMultilevel"/>
    <w:tmpl w:val="D446F72E"/>
    <w:lvl w:ilvl="0" w:tplc="6A70DD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2CD890">
      <w:start w:val="4"/>
      <w:numFmt w:val="decimal"/>
      <w:lvlText w:val="%2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00EBE">
      <w:start w:val="1"/>
      <w:numFmt w:val="lowerRoman"/>
      <w:lvlText w:val="%3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C618DA">
      <w:start w:val="1"/>
      <w:numFmt w:val="decimal"/>
      <w:lvlText w:val="%4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5808F6">
      <w:start w:val="1"/>
      <w:numFmt w:val="lowerLetter"/>
      <w:lvlText w:val="%5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CCC9E8">
      <w:start w:val="1"/>
      <w:numFmt w:val="lowerRoman"/>
      <w:lvlText w:val="%6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2604E">
      <w:start w:val="1"/>
      <w:numFmt w:val="decimal"/>
      <w:lvlText w:val="%7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C4D242">
      <w:start w:val="1"/>
      <w:numFmt w:val="lowerLetter"/>
      <w:lvlText w:val="%8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70A404">
      <w:start w:val="1"/>
      <w:numFmt w:val="lowerRoman"/>
      <w:lvlText w:val="%9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6"/>
  </w:num>
  <w:num w:numId="3">
    <w:abstractNumId w:val="33"/>
  </w:num>
  <w:num w:numId="4">
    <w:abstractNumId w:val="16"/>
  </w:num>
  <w:num w:numId="5">
    <w:abstractNumId w:val="10"/>
  </w:num>
  <w:num w:numId="6">
    <w:abstractNumId w:val="21"/>
  </w:num>
  <w:num w:numId="7">
    <w:abstractNumId w:val="41"/>
  </w:num>
  <w:num w:numId="8">
    <w:abstractNumId w:val="40"/>
  </w:num>
  <w:num w:numId="9">
    <w:abstractNumId w:val="13"/>
  </w:num>
  <w:num w:numId="10">
    <w:abstractNumId w:val="44"/>
  </w:num>
  <w:num w:numId="11">
    <w:abstractNumId w:val="32"/>
  </w:num>
  <w:num w:numId="12">
    <w:abstractNumId w:val="15"/>
  </w:num>
  <w:num w:numId="13">
    <w:abstractNumId w:val="4"/>
  </w:num>
  <w:num w:numId="14">
    <w:abstractNumId w:val="43"/>
  </w:num>
  <w:num w:numId="15">
    <w:abstractNumId w:val="9"/>
  </w:num>
  <w:num w:numId="16">
    <w:abstractNumId w:val="6"/>
  </w:num>
  <w:num w:numId="17">
    <w:abstractNumId w:val="22"/>
  </w:num>
  <w:num w:numId="18">
    <w:abstractNumId w:val="31"/>
  </w:num>
  <w:num w:numId="19">
    <w:abstractNumId w:val="5"/>
  </w:num>
  <w:num w:numId="20">
    <w:abstractNumId w:val="25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8"/>
  </w:num>
  <w:num w:numId="27">
    <w:abstractNumId w:val="36"/>
  </w:num>
  <w:num w:numId="28">
    <w:abstractNumId w:val="12"/>
  </w:num>
  <w:num w:numId="29">
    <w:abstractNumId w:val="23"/>
  </w:num>
  <w:num w:numId="30">
    <w:abstractNumId w:val="7"/>
  </w:num>
  <w:num w:numId="31">
    <w:abstractNumId w:val="24"/>
  </w:num>
  <w:num w:numId="32">
    <w:abstractNumId w:val="27"/>
  </w:num>
  <w:num w:numId="33">
    <w:abstractNumId w:val="29"/>
  </w:num>
  <w:num w:numId="34">
    <w:abstractNumId w:val="37"/>
  </w:num>
  <w:num w:numId="35">
    <w:abstractNumId w:val="18"/>
  </w:num>
  <w:num w:numId="36">
    <w:abstractNumId w:val="39"/>
  </w:num>
  <w:num w:numId="37">
    <w:abstractNumId w:val="30"/>
  </w:num>
  <w:num w:numId="38">
    <w:abstractNumId w:val="14"/>
  </w:num>
  <w:num w:numId="39">
    <w:abstractNumId w:val="38"/>
  </w:num>
  <w:num w:numId="40">
    <w:abstractNumId w:val="34"/>
  </w:num>
  <w:num w:numId="41">
    <w:abstractNumId w:val="17"/>
  </w:num>
  <w:num w:numId="42">
    <w:abstractNumId w:val="35"/>
  </w:num>
  <w:num w:numId="43">
    <w:abstractNumId w:val="1"/>
  </w:num>
  <w:num w:numId="44">
    <w:abstractNumId w:val="20"/>
  </w:num>
  <w:num w:numId="45">
    <w:abstractNumId w:val="19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74"/>
    <w:rsid w:val="000005A8"/>
    <w:rsid w:val="0013344D"/>
    <w:rsid w:val="00154BBF"/>
    <w:rsid w:val="00197E80"/>
    <w:rsid w:val="00267D15"/>
    <w:rsid w:val="00303D65"/>
    <w:rsid w:val="003A1EFB"/>
    <w:rsid w:val="004034B5"/>
    <w:rsid w:val="004F2800"/>
    <w:rsid w:val="005E4DC1"/>
    <w:rsid w:val="00672392"/>
    <w:rsid w:val="00725856"/>
    <w:rsid w:val="007A327E"/>
    <w:rsid w:val="007E3902"/>
    <w:rsid w:val="009D54E9"/>
    <w:rsid w:val="00A47C1B"/>
    <w:rsid w:val="00B34EF9"/>
    <w:rsid w:val="00C20374"/>
    <w:rsid w:val="00C71752"/>
    <w:rsid w:val="00D321E0"/>
    <w:rsid w:val="00DF3D59"/>
    <w:rsid w:val="00E91D02"/>
    <w:rsid w:val="00EC23B7"/>
    <w:rsid w:val="00F43660"/>
    <w:rsid w:val="00F73E6A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0A3D"/>
  <w15:chartTrackingRefBased/>
  <w15:docId w15:val="{619D4D46-12EF-41AE-AE2C-66324059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34B5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034B5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34B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4034B5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20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374"/>
  </w:style>
  <w:style w:type="paragraph" w:styleId="Stopka">
    <w:name w:val="footer"/>
    <w:basedOn w:val="Normalny"/>
    <w:link w:val="StopkaZnak"/>
    <w:uiPriority w:val="99"/>
    <w:unhideWhenUsed/>
    <w:rsid w:val="00C20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374"/>
  </w:style>
  <w:style w:type="table" w:customStyle="1" w:styleId="TableGrid">
    <w:name w:val="TableGrid"/>
    <w:rsid w:val="00C2037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semiHidden/>
    <w:unhideWhenUsed/>
    <w:rsid w:val="00C2037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C20374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C203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20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66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034B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034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34B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34B5"/>
    <w:rPr>
      <w:rFonts w:ascii="Calibri" w:eastAsia="Calibri" w:hAnsi="Calibri" w:cs="Times New Roman"/>
    </w:rPr>
  </w:style>
  <w:style w:type="paragraph" w:customStyle="1" w:styleId="LandscapeHeading">
    <w:name w:val="Landscape Heading"/>
    <w:basedOn w:val="Normalny"/>
    <w:rsid w:val="004034B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pacing w:val="-3"/>
      <w:sz w:val="24"/>
      <w:szCs w:val="20"/>
      <w:lang w:eastAsia="pl-PL"/>
    </w:rPr>
  </w:style>
  <w:style w:type="paragraph" w:customStyle="1" w:styleId="Normalny1">
    <w:name w:val="Normalny1"/>
    <w:uiPriority w:val="99"/>
    <w:rsid w:val="00154BBF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59"/>
    <w:rsid w:val="004F28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F2800"/>
    <w:rPr>
      <w:color w:val="954F72"/>
      <w:u w:val="single"/>
    </w:rPr>
  </w:style>
  <w:style w:type="paragraph" w:customStyle="1" w:styleId="msonormal0">
    <w:name w:val="msonormal"/>
    <w:basedOn w:val="Normalny"/>
    <w:rsid w:val="004F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F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F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F28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F28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4F28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4F28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4F28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4F28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4F28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4F28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4F28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4F28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4F28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4F28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4F28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4F280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998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Śliwa</dc:creator>
  <cp:keywords/>
  <dc:description/>
  <cp:lastModifiedBy>Anna Brzęska-Mikoda</cp:lastModifiedBy>
  <cp:revision>5</cp:revision>
  <dcterms:created xsi:type="dcterms:W3CDTF">2019-11-28T10:52:00Z</dcterms:created>
  <dcterms:modified xsi:type="dcterms:W3CDTF">2019-11-28T11:36:00Z</dcterms:modified>
</cp:coreProperties>
</file>