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223" w:rsidRPr="003165B8" w:rsidRDefault="009121D4" w:rsidP="00112223">
      <w:pPr>
        <w:jc w:val="right"/>
        <w:rPr>
          <w:rFonts w:cs="Arial"/>
        </w:rPr>
      </w:pPr>
      <w:r w:rsidRPr="00D24A6E">
        <w:rPr>
          <w:rFonts w:cs="Arial"/>
        </w:rPr>
        <w:t>Katowice</w:t>
      </w:r>
      <w:r w:rsidR="00112223" w:rsidRPr="00D24A6E">
        <w:rPr>
          <w:rFonts w:cs="Arial"/>
        </w:rPr>
        <w:t xml:space="preserve">, </w:t>
      </w:r>
      <w:r w:rsidR="00025EAE" w:rsidRPr="00D24A6E">
        <w:rPr>
          <w:rFonts w:cs="Arial"/>
        </w:rPr>
        <w:t>1</w:t>
      </w:r>
      <w:r w:rsidR="00CE4039">
        <w:rPr>
          <w:rFonts w:cs="Arial"/>
        </w:rPr>
        <w:t>7</w:t>
      </w:r>
      <w:r w:rsidR="00B67624" w:rsidRPr="00D24A6E">
        <w:rPr>
          <w:rFonts w:cs="Arial"/>
        </w:rPr>
        <w:t>.</w:t>
      </w:r>
      <w:r w:rsidR="00AF6E66">
        <w:rPr>
          <w:rFonts w:cs="Arial"/>
        </w:rPr>
        <w:t>06</w:t>
      </w:r>
      <w:r w:rsidR="00112223" w:rsidRPr="00D24A6E">
        <w:rPr>
          <w:rFonts w:cs="Arial"/>
        </w:rPr>
        <w:t>.201</w:t>
      </w:r>
      <w:r w:rsidR="00025EAE" w:rsidRPr="00D24A6E">
        <w:rPr>
          <w:rFonts w:cs="Arial"/>
        </w:rPr>
        <w:t>9</w:t>
      </w:r>
      <w:r w:rsidR="00112223" w:rsidRPr="00D24A6E">
        <w:rPr>
          <w:rFonts w:cs="Arial"/>
        </w:rPr>
        <w:t>r.</w:t>
      </w:r>
    </w:p>
    <w:p w:rsidR="00112223" w:rsidRPr="003165B8" w:rsidRDefault="00112223" w:rsidP="00112223">
      <w:pPr>
        <w:jc w:val="center"/>
        <w:rPr>
          <w:rFonts w:cs="Arial"/>
        </w:rPr>
      </w:pPr>
    </w:p>
    <w:p w:rsidR="00112223" w:rsidRPr="003165B8" w:rsidRDefault="00112223" w:rsidP="00112223">
      <w:pPr>
        <w:jc w:val="center"/>
        <w:rPr>
          <w:rFonts w:cs="Arial"/>
        </w:rPr>
      </w:pPr>
    </w:p>
    <w:p w:rsidR="009121D4" w:rsidRPr="003165B8" w:rsidRDefault="009121D4" w:rsidP="00025EAE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3165B8">
        <w:rPr>
          <w:rFonts w:cs="Arial"/>
        </w:rPr>
        <w:t xml:space="preserve">Warunki udzielenia zamówienia (WUZ) o wartości szacunkowej </w:t>
      </w:r>
      <w:r w:rsidR="00025EAE">
        <w:rPr>
          <w:rFonts w:cs="Arial"/>
        </w:rPr>
        <w:t xml:space="preserve">nie </w:t>
      </w:r>
      <w:r w:rsidRPr="003165B8">
        <w:rPr>
          <w:rFonts w:cs="Arial"/>
        </w:rPr>
        <w:t>przekraczającej 50 tys. PLN netto</w:t>
      </w:r>
      <w:r w:rsidR="00025EAE">
        <w:rPr>
          <w:rFonts w:cs="Arial"/>
        </w:rPr>
        <w:t xml:space="preserve"> i przekraczającą 20 tys. PLN netto </w:t>
      </w:r>
      <w:r w:rsidRPr="003165B8">
        <w:rPr>
          <w:rFonts w:cs="Arial"/>
          <w:u w:val="single"/>
        </w:rPr>
        <w:t xml:space="preserve">(tryb: </w:t>
      </w:r>
      <w:r w:rsidR="00025EAE">
        <w:rPr>
          <w:rFonts w:cs="Arial"/>
          <w:u w:val="single"/>
        </w:rPr>
        <w:t>PORÓWNANIE OFERT</w:t>
      </w:r>
      <w:r w:rsidRPr="003165B8">
        <w:rPr>
          <w:rFonts w:cs="Arial"/>
          <w:u w:val="single"/>
        </w:rPr>
        <w:t>)</w:t>
      </w:r>
    </w:p>
    <w:p w:rsidR="00112223" w:rsidRPr="003165B8" w:rsidRDefault="009121D4" w:rsidP="009121D4">
      <w:pPr>
        <w:spacing w:line="480" w:lineRule="auto"/>
        <w:jc w:val="center"/>
        <w:rPr>
          <w:rFonts w:cs="Arial"/>
        </w:rPr>
      </w:pPr>
      <w:r w:rsidRPr="003165B8">
        <w:rPr>
          <w:rFonts w:cs="Arial"/>
        </w:rPr>
        <w:t>dotyczące</w:t>
      </w:r>
    </w:p>
    <w:p w:rsidR="00025EAE" w:rsidRPr="00780B2A" w:rsidRDefault="00025EAE" w:rsidP="00025EAE">
      <w:pPr>
        <w:jc w:val="center"/>
        <w:rPr>
          <w:rFonts w:cs="Arial"/>
          <w:sz w:val="28"/>
          <w:szCs w:val="28"/>
        </w:rPr>
      </w:pPr>
      <w:bookmarkStart w:id="0" w:name="_Hlk526851109"/>
      <w:bookmarkStart w:id="1" w:name="_Hlk508836393"/>
      <w:r w:rsidRPr="00780B2A">
        <w:rPr>
          <w:rFonts w:cstheme="minorHAnsi"/>
          <w:b/>
          <w:sz w:val="28"/>
          <w:szCs w:val="28"/>
        </w:rPr>
        <w:t>Stworzeni</w:t>
      </w:r>
      <w:r>
        <w:rPr>
          <w:rFonts w:cstheme="minorHAnsi"/>
          <w:b/>
          <w:sz w:val="28"/>
          <w:szCs w:val="28"/>
        </w:rPr>
        <w:t xml:space="preserve">e aplikacji </w:t>
      </w:r>
      <w:r w:rsidRPr="00780B2A">
        <w:rPr>
          <w:rFonts w:cstheme="minorHAnsi"/>
          <w:b/>
          <w:sz w:val="28"/>
          <w:szCs w:val="28"/>
        </w:rPr>
        <w:t>ECOG</w:t>
      </w:r>
      <w:r>
        <w:rPr>
          <w:rFonts w:cstheme="minorHAnsi"/>
          <w:b/>
          <w:sz w:val="28"/>
          <w:szCs w:val="28"/>
        </w:rPr>
        <w:t xml:space="preserve"> POZ* wraz z dokumentacją techniczną oraz instrukcją użytkownika.  </w:t>
      </w:r>
    </w:p>
    <w:p w:rsidR="00025EAE" w:rsidRPr="00780B2A" w:rsidRDefault="00025EAE" w:rsidP="00025EAE">
      <w:pPr>
        <w:jc w:val="center"/>
        <w:rPr>
          <w:rFonts w:cs="Arial"/>
        </w:rPr>
      </w:pPr>
      <w:r>
        <w:t>(*Elementy Całościowej Oceny Geriatrycznej dla Podstawowej Opieki Zdrowotnej)</w:t>
      </w:r>
    </w:p>
    <w:p w:rsidR="00B67624" w:rsidRPr="003165B8" w:rsidRDefault="00B67624" w:rsidP="0025588E">
      <w:pPr>
        <w:pStyle w:val="Tekstpodstawowy"/>
        <w:jc w:val="center"/>
        <w:rPr>
          <w:rFonts w:asciiTheme="minorHAnsi" w:hAnsiTheme="minorHAnsi" w:cstheme="minorHAnsi"/>
          <w:b/>
          <w:szCs w:val="24"/>
        </w:rPr>
      </w:pPr>
    </w:p>
    <w:bookmarkEnd w:id="0"/>
    <w:bookmarkEnd w:id="1"/>
    <w:p w:rsidR="00112223" w:rsidRPr="003165B8" w:rsidRDefault="000C5812" w:rsidP="00112223">
      <w:pPr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3165B8">
        <w:rPr>
          <w:rFonts w:eastAsia="Times New Roman" w:cstheme="minorHAnsi"/>
          <w:b/>
          <w:sz w:val="24"/>
          <w:szCs w:val="24"/>
          <w:lang w:eastAsia="pl-PL"/>
        </w:rPr>
        <w:t xml:space="preserve">Kod CPV: </w:t>
      </w:r>
      <w:r w:rsidR="00815B55" w:rsidRPr="003165B8">
        <w:rPr>
          <w:rFonts w:eastAsia="Times New Roman" w:cstheme="minorHAnsi"/>
          <w:b/>
          <w:sz w:val="24"/>
          <w:szCs w:val="24"/>
          <w:lang w:eastAsia="pl-PL"/>
        </w:rPr>
        <w:t xml:space="preserve">48000000-8  </w:t>
      </w:r>
      <w:r w:rsidRPr="003165B8">
        <w:rPr>
          <w:rFonts w:eastAsia="Times New Roman" w:cstheme="minorHAnsi"/>
          <w:b/>
          <w:sz w:val="24"/>
          <w:szCs w:val="24"/>
          <w:lang w:eastAsia="pl-PL"/>
        </w:rPr>
        <w:t>Pakiety oprogramowania i systemy informatyczne</w:t>
      </w:r>
    </w:p>
    <w:p w:rsidR="00112223" w:rsidRPr="003165B8" w:rsidRDefault="00112223" w:rsidP="00112223">
      <w:pPr>
        <w:jc w:val="center"/>
        <w:rPr>
          <w:rFonts w:cs="Arial"/>
        </w:rPr>
      </w:pPr>
    </w:p>
    <w:p w:rsidR="00112223" w:rsidRPr="003165B8" w:rsidRDefault="00112223" w:rsidP="00112223">
      <w:pPr>
        <w:jc w:val="center"/>
        <w:rPr>
          <w:rFonts w:cs="Arial"/>
        </w:rPr>
      </w:pPr>
    </w:p>
    <w:p w:rsidR="00112223" w:rsidRPr="003165B8" w:rsidRDefault="00112223" w:rsidP="00112223">
      <w:pPr>
        <w:jc w:val="center"/>
        <w:rPr>
          <w:rFonts w:cs="Arial"/>
        </w:rPr>
      </w:pPr>
    </w:p>
    <w:p w:rsidR="00112223" w:rsidRPr="003165B8" w:rsidRDefault="00112223" w:rsidP="00112223">
      <w:pPr>
        <w:jc w:val="center"/>
        <w:rPr>
          <w:rFonts w:cs="Arial"/>
          <w:color w:val="FF0000"/>
        </w:rPr>
      </w:pPr>
    </w:p>
    <w:p w:rsidR="00112223" w:rsidRPr="003165B8" w:rsidRDefault="00112223" w:rsidP="00112223">
      <w:pPr>
        <w:jc w:val="center"/>
        <w:rPr>
          <w:rFonts w:cs="Arial"/>
          <w:color w:val="FF0000"/>
        </w:rPr>
      </w:pPr>
    </w:p>
    <w:p w:rsidR="00112223" w:rsidRPr="003165B8" w:rsidRDefault="00112223" w:rsidP="00112223">
      <w:pPr>
        <w:jc w:val="center"/>
        <w:rPr>
          <w:rFonts w:cs="Arial"/>
          <w:color w:val="FF0000"/>
        </w:rPr>
      </w:pPr>
      <w:bookmarkStart w:id="2" w:name="_GoBack"/>
      <w:bookmarkEnd w:id="2"/>
    </w:p>
    <w:p w:rsidR="00112223" w:rsidRPr="003165B8" w:rsidRDefault="00112223" w:rsidP="00112223">
      <w:pPr>
        <w:jc w:val="center"/>
        <w:rPr>
          <w:rFonts w:cs="Arial"/>
          <w:color w:val="FF0000"/>
        </w:rPr>
      </w:pPr>
    </w:p>
    <w:p w:rsidR="00112223" w:rsidRPr="003165B8" w:rsidRDefault="00112223" w:rsidP="00112223">
      <w:pPr>
        <w:jc w:val="center"/>
        <w:rPr>
          <w:rFonts w:cs="Arial"/>
          <w:color w:val="FF0000"/>
        </w:rPr>
      </w:pPr>
    </w:p>
    <w:p w:rsidR="00112223" w:rsidRPr="003165B8" w:rsidRDefault="00112223" w:rsidP="00112223">
      <w:pPr>
        <w:rPr>
          <w:rFonts w:cs="Arial"/>
          <w:b/>
        </w:rPr>
      </w:pPr>
      <w:bookmarkStart w:id="3" w:name="_Toc25140321"/>
      <w:r w:rsidRPr="003165B8">
        <w:rPr>
          <w:rFonts w:cs="Arial"/>
          <w:b/>
        </w:rPr>
        <w:br w:type="page"/>
      </w:r>
    </w:p>
    <w:p w:rsidR="00112223" w:rsidRPr="003165B8" w:rsidRDefault="00112223" w:rsidP="00112223">
      <w:pPr>
        <w:jc w:val="both"/>
        <w:rPr>
          <w:rFonts w:cs="Arial"/>
          <w:b/>
          <w:bCs/>
          <w:u w:val="single"/>
        </w:rPr>
      </w:pPr>
      <w:r w:rsidRPr="003165B8">
        <w:rPr>
          <w:rFonts w:cs="Arial"/>
          <w:b/>
        </w:rPr>
        <w:lastRenderedPageBreak/>
        <w:t xml:space="preserve">1.   </w:t>
      </w:r>
      <w:r w:rsidRPr="003165B8">
        <w:rPr>
          <w:rFonts w:cs="Arial"/>
          <w:b/>
          <w:u w:val="single"/>
        </w:rPr>
        <w:t xml:space="preserve">Cel </w:t>
      </w:r>
      <w:bookmarkEnd w:id="3"/>
      <w:r w:rsidR="009121D4" w:rsidRPr="003165B8">
        <w:rPr>
          <w:rFonts w:cs="Arial"/>
          <w:b/>
          <w:u w:val="single"/>
        </w:rPr>
        <w:t>WUZ</w:t>
      </w:r>
    </w:p>
    <w:p w:rsidR="00112223" w:rsidRPr="003165B8" w:rsidRDefault="00112223" w:rsidP="005E0D02">
      <w:pPr>
        <w:pStyle w:val="Tekstpodstawowy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3165B8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Niniejszy dokument stanowi </w:t>
      </w:r>
      <w:r w:rsidR="005E0D02" w:rsidRPr="003165B8">
        <w:rPr>
          <w:rFonts w:asciiTheme="minorHAnsi" w:eastAsiaTheme="minorHAnsi" w:hAnsiTheme="minorHAnsi" w:cs="Arial"/>
          <w:sz w:val="22"/>
          <w:szCs w:val="22"/>
          <w:lang w:eastAsia="en-US"/>
        </w:rPr>
        <w:t>Warunki Udzielenia Zamówienia</w:t>
      </w:r>
      <w:r w:rsidRPr="003165B8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w oparciu o zasadę </w:t>
      </w:r>
      <w:r w:rsidR="00025EAE">
        <w:rPr>
          <w:rFonts w:asciiTheme="minorHAnsi" w:eastAsiaTheme="minorHAnsi" w:hAnsiTheme="minorHAnsi" w:cs="Arial"/>
          <w:sz w:val="22"/>
          <w:szCs w:val="22"/>
          <w:lang w:eastAsia="en-US"/>
        </w:rPr>
        <w:t>porównania ofert</w:t>
      </w:r>
      <w:r w:rsidRPr="003165B8">
        <w:rPr>
          <w:rFonts w:asciiTheme="minorHAnsi" w:eastAsiaTheme="minorHAnsi" w:hAnsiTheme="minorHAnsi" w:cs="Arial"/>
          <w:sz w:val="22"/>
          <w:szCs w:val="22"/>
          <w:lang w:eastAsia="en-US"/>
        </w:rPr>
        <w:t>.</w:t>
      </w:r>
    </w:p>
    <w:p w:rsidR="005E0D02" w:rsidRPr="003165B8" w:rsidRDefault="005E0D02" w:rsidP="005E0D02">
      <w:pPr>
        <w:pStyle w:val="Tekstpodstawowy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:rsidR="00C52C60" w:rsidRPr="003165B8" w:rsidRDefault="00C52C60" w:rsidP="006857F6">
      <w:pPr>
        <w:pStyle w:val="Tekstpodstawowy"/>
        <w:rPr>
          <w:rFonts w:asciiTheme="minorHAnsi" w:eastAsiaTheme="minorHAnsi" w:hAnsiTheme="minorHAnsi" w:cs="Arial"/>
          <w:sz w:val="22"/>
          <w:szCs w:val="22"/>
          <w:lang w:eastAsia="en-US"/>
        </w:rPr>
      </w:pPr>
      <w:bookmarkStart w:id="4" w:name="_Hlk508834763"/>
      <w:r w:rsidRPr="003165B8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Celem WUZ jest otrzymanie ofert na </w:t>
      </w:r>
      <w:r w:rsidR="00025EAE" w:rsidRPr="00025EAE">
        <w:rPr>
          <w:rFonts w:asciiTheme="minorHAnsi" w:eastAsiaTheme="minorHAnsi" w:hAnsiTheme="minorHAnsi" w:cs="Arial"/>
          <w:sz w:val="22"/>
          <w:szCs w:val="22"/>
          <w:lang w:eastAsia="en-US"/>
        </w:rPr>
        <w:t>stworzenie aplikacji ECOG POZ* wraz z dokumentacją techniczną oraz instrukcją użytkownika</w:t>
      </w:r>
      <w:r w:rsidR="00025EAE" w:rsidRPr="003165B8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  <w:r w:rsidR="00025EAE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dostępną </w:t>
      </w:r>
      <w:r w:rsidR="006857F6" w:rsidRPr="003165B8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dla </w:t>
      </w:r>
      <w:r w:rsidR="00025EAE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  <w:r w:rsidR="00137C5F" w:rsidRPr="003165B8">
        <w:rPr>
          <w:rFonts w:asciiTheme="minorHAnsi" w:eastAsiaTheme="minorHAnsi" w:hAnsiTheme="minorHAnsi" w:cs="Arial"/>
          <w:sz w:val="22"/>
          <w:szCs w:val="22"/>
          <w:lang w:eastAsia="en-US"/>
        </w:rPr>
        <w:t>POZ należących do Grupy EMC.</w:t>
      </w:r>
    </w:p>
    <w:bookmarkEnd w:id="4"/>
    <w:p w:rsidR="00025EAE" w:rsidRPr="00780B2A" w:rsidRDefault="00025EAE" w:rsidP="00025EAE">
      <w:pPr>
        <w:rPr>
          <w:rFonts w:cs="Arial"/>
        </w:rPr>
      </w:pPr>
      <w:r>
        <w:t>(*Elementy Całościowej Oceny Geriatrycznej dla Podstawowej Opieki Zdrowotnej)</w:t>
      </w:r>
    </w:p>
    <w:p w:rsidR="00112223" w:rsidRPr="003165B8" w:rsidRDefault="00112223" w:rsidP="005E0D02">
      <w:pPr>
        <w:jc w:val="both"/>
        <w:rPr>
          <w:rFonts w:cs="Arial"/>
        </w:rPr>
      </w:pPr>
      <w:r w:rsidRPr="003165B8">
        <w:rPr>
          <w:rFonts w:cs="Arial"/>
        </w:rPr>
        <w:t xml:space="preserve">Okres na jaki zostanie zawarta umowa: </w:t>
      </w:r>
      <w:r w:rsidRPr="003165B8">
        <w:rPr>
          <w:rFonts w:cs="Arial"/>
          <w:bCs/>
        </w:rPr>
        <w:t xml:space="preserve">od </w:t>
      </w:r>
      <w:r w:rsidR="00025EAE">
        <w:rPr>
          <w:rFonts w:cs="Arial"/>
        </w:rPr>
        <w:t>0</w:t>
      </w:r>
      <w:r w:rsidR="000236A9">
        <w:rPr>
          <w:rFonts w:cs="Arial"/>
        </w:rPr>
        <w:t>7</w:t>
      </w:r>
      <w:r w:rsidRPr="003165B8">
        <w:rPr>
          <w:rFonts w:cs="Arial"/>
        </w:rPr>
        <w:t>.201</w:t>
      </w:r>
      <w:r w:rsidR="00025EAE">
        <w:rPr>
          <w:rFonts w:cs="Arial"/>
        </w:rPr>
        <w:t>9</w:t>
      </w:r>
      <w:r w:rsidR="00A10450" w:rsidRPr="003165B8">
        <w:rPr>
          <w:rFonts w:cs="Arial"/>
        </w:rPr>
        <w:t>r.</w:t>
      </w:r>
      <w:r w:rsidRPr="003165B8">
        <w:rPr>
          <w:rFonts w:cs="Arial"/>
        </w:rPr>
        <w:t xml:space="preserve"> do </w:t>
      </w:r>
      <w:r w:rsidR="00D00BB6" w:rsidRPr="003165B8">
        <w:rPr>
          <w:rFonts w:cs="Arial"/>
        </w:rPr>
        <w:t>12</w:t>
      </w:r>
      <w:r w:rsidR="00B67624" w:rsidRPr="003165B8">
        <w:rPr>
          <w:rFonts w:cs="Arial"/>
        </w:rPr>
        <w:t>.</w:t>
      </w:r>
      <w:r w:rsidRPr="003165B8">
        <w:rPr>
          <w:rFonts w:cs="Arial"/>
        </w:rPr>
        <w:t>201</w:t>
      </w:r>
      <w:r w:rsidR="000C5812" w:rsidRPr="003165B8">
        <w:rPr>
          <w:rFonts w:cs="Arial"/>
        </w:rPr>
        <w:t>9</w:t>
      </w:r>
      <w:r w:rsidRPr="003165B8">
        <w:rPr>
          <w:rFonts w:cs="Arial"/>
        </w:rPr>
        <w:t>r.</w:t>
      </w:r>
    </w:p>
    <w:p w:rsidR="005E0D02" w:rsidRPr="003165B8" w:rsidRDefault="005E0D02" w:rsidP="005E0D0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u w:val="single"/>
        </w:rPr>
      </w:pPr>
      <w:r w:rsidRPr="003165B8">
        <w:rPr>
          <w:rFonts w:cs="Arial"/>
        </w:rPr>
        <w:t xml:space="preserve">Postępowanie prowadzone jest w oparciu o przepisy kodeksu cywilnego, w szczególności art. 701 </w:t>
      </w:r>
      <w:r w:rsidRPr="003165B8">
        <w:rPr>
          <w:rFonts w:cs="Arial"/>
        </w:rPr>
        <w:br/>
        <w:t>i następne</w:t>
      </w:r>
      <w:r w:rsidRPr="003165B8">
        <w:rPr>
          <w:rFonts w:eastAsia="Times New Roman"/>
          <w:lang w:eastAsia="ar-SA"/>
        </w:rPr>
        <w:t xml:space="preserve"> oraz </w:t>
      </w:r>
      <w:r w:rsidRPr="003165B8">
        <w:rPr>
          <w:rFonts w:cs="Arial"/>
          <w:u w:val="single"/>
        </w:rPr>
        <w:t>Wytyczne w zakresie kwalifikowalno</w:t>
      </w:r>
      <w:r w:rsidRPr="003165B8">
        <w:rPr>
          <w:rFonts w:cs="Arial" w:hint="eastAsia"/>
          <w:u w:val="single"/>
        </w:rPr>
        <w:t>ś</w:t>
      </w:r>
      <w:r w:rsidRPr="003165B8">
        <w:rPr>
          <w:rFonts w:cs="Arial"/>
          <w:u w:val="single"/>
        </w:rPr>
        <w:t>ci wydatków w ramach Europejskiego Funduszu Rozwoju Regionalnego, Europejskiego Funduszu Społecznego oraz Funduszu Spójno</w:t>
      </w:r>
      <w:r w:rsidRPr="003165B8">
        <w:rPr>
          <w:rFonts w:cs="Arial" w:hint="eastAsia"/>
          <w:u w:val="single"/>
        </w:rPr>
        <w:t>ś</w:t>
      </w:r>
      <w:r w:rsidRPr="003165B8">
        <w:rPr>
          <w:rFonts w:cs="Arial"/>
          <w:u w:val="single"/>
        </w:rPr>
        <w:t>ci na lata 2014-2020 (z 19 lipca 2017r.).</w:t>
      </w:r>
    </w:p>
    <w:p w:rsidR="005E0D02" w:rsidRPr="003165B8" w:rsidRDefault="005E0D02" w:rsidP="005E0D0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u w:val="single"/>
        </w:rPr>
      </w:pPr>
    </w:p>
    <w:p w:rsidR="005E0D02" w:rsidRPr="003165B8" w:rsidRDefault="005E0D02" w:rsidP="005E0D02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3165B8">
        <w:rPr>
          <w:rFonts w:cs="Arial"/>
        </w:rPr>
        <w:t xml:space="preserve">Zamawiającym jest: EMC Silesia sp. z o.o., ul. Morawa 31, 40-353 Katowice, </w:t>
      </w:r>
      <w:r w:rsidRPr="003165B8">
        <w:rPr>
          <w:rFonts w:eastAsiaTheme="minorEastAsia"/>
          <w:noProof/>
          <w:lang w:eastAsia="pl-PL"/>
        </w:rPr>
        <w:t>KRS 0000319419 – Sąd Rejonowy Katowice-Wschód, NIP: 954 265 81 95   REGON: 241077378, Kapitał zakładowy: 19 347 000 PLN</w:t>
      </w:r>
      <w:r w:rsidRPr="003165B8">
        <w:rPr>
          <w:rFonts w:eastAsiaTheme="minorEastAsia"/>
          <w:noProof/>
          <w:lang w:eastAsia="pl-PL"/>
        </w:rPr>
        <w:br/>
      </w:r>
    </w:p>
    <w:p w:rsidR="00112223" w:rsidRPr="003165B8" w:rsidRDefault="005E0D02" w:rsidP="005E0D02">
      <w:pPr>
        <w:pStyle w:val="Tekstpodstawowy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3165B8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Postępowanie jest prowadzone w oparciu o politykę zakupową Grupy EMC Instytut Medyczny SA </w:t>
      </w:r>
      <w:r w:rsidRPr="003165B8">
        <w:rPr>
          <w:rFonts w:asciiTheme="minorHAnsi" w:eastAsiaTheme="minorHAnsi" w:hAnsiTheme="minorHAnsi" w:cs="Arial"/>
          <w:sz w:val="22"/>
          <w:szCs w:val="22"/>
          <w:lang w:eastAsia="en-US"/>
        </w:rPr>
        <w:br/>
        <w:t>z siedzibą we Wrocławiu, ul. Pilczycka 144-148, 54-144 Wrocław</w:t>
      </w:r>
    </w:p>
    <w:p w:rsidR="005E0D02" w:rsidRPr="003165B8" w:rsidRDefault="005E0D02" w:rsidP="005E0D02">
      <w:pPr>
        <w:pStyle w:val="Tekstpodstawowy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:rsidR="00112223" w:rsidRPr="00D24A6E" w:rsidRDefault="00112223" w:rsidP="00112223">
      <w:pPr>
        <w:pStyle w:val="Nagwek1"/>
        <w:spacing w:before="0"/>
        <w:jc w:val="both"/>
        <w:rPr>
          <w:rFonts w:asciiTheme="minorHAnsi" w:hAnsiTheme="minorHAnsi" w:cs="Arial"/>
          <w:color w:val="auto"/>
          <w:sz w:val="22"/>
          <w:szCs w:val="22"/>
          <w:u w:val="single"/>
        </w:rPr>
      </w:pPr>
      <w:r w:rsidRPr="00D24A6E">
        <w:rPr>
          <w:rFonts w:asciiTheme="minorHAnsi" w:hAnsiTheme="minorHAnsi" w:cs="Arial"/>
          <w:color w:val="auto"/>
          <w:sz w:val="22"/>
          <w:szCs w:val="22"/>
        </w:rPr>
        <w:t xml:space="preserve">2.    </w:t>
      </w:r>
      <w:r w:rsidRPr="00D24A6E">
        <w:rPr>
          <w:rFonts w:asciiTheme="minorHAnsi" w:hAnsiTheme="minorHAnsi" w:cs="Arial"/>
          <w:color w:val="auto"/>
          <w:sz w:val="22"/>
          <w:szCs w:val="22"/>
          <w:u w:val="single"/>
        </w:rPr>
        <w:t xml:space="preserve">Założenia merytoryczne </w:t>
      </w:r>
      <w:r w:rsidR="009121D4" w:rsidRPr="00D24A6E">
        <w:rPr>
          <w:rFonts w:asciiTheme="minorHAnsi" w:hAnsiTheme="minorHAnsi" w:cs="Arial"/>
          <w:color w:val="auto"/>
          <w:sz w:val="22"/>
          <w:szCs w:val="22"/>
          <w:u w:val="single"/>
        </w:rPr>
        <w:t>WUZ</w:t>
      </w:r>
    </w:p>
    <w:p w:rsidR="00F10EAB" w:rsidRPr="003165B8" w:rsidRDefault="00112223" w:rsidP="00B67624">
      <w:pPr>
        <w:tabs>
          <w:tab w:val="left" w:pos="142"/>
        </w:tabs>
        <w:spacing w:after="0"/>
        <w:jc w:val="both"/>
        <w:rPr>
          <w:rFonts w:cs="Arial"/>
        </w:rPr>
      </w:pPr>
      <w:bookmarkStart w:id="5" w:name="_Hlk508834823"/>
      <w:r w:rsidRPr="003165B8">
        <w:rPr>
          <w:rFonts w:cs="Arial"/>
        </w:rPr>
        <w:t>Przedm</w:t>
      </w:r>
      <w:r w:rsidR="00694A88" w:rsidRPr="003165B8">
        <w:rPr>
          <w:rFonts w:cs="Arial"/>
        </w:rPr>
        <w:t>iotem</w:t>
      </w:r>
      <w:r w:rsidR="00E913E2" w:rsidRPr="003165B8">
        <w:rPr>
          <w:rFonts w:cs="Arial"/>
        </w:rPr>
        <w:t xml:space="preserve"> WUZ jest</w:t>
      </w:r>
      <w:r w:rsidR="00F10EAB" w:rsidRPr="003165B8">
        <w:rPr>
          <w:rFonts w:cs="Arial"/>
        </w:rPr>
        <w:t xml:space="preserve"> </w:t>
      </w:r>
      <w:r w:rsidR="00DC4CF4" w:rsidRPr="003165B8">
        <w:rPr>
          <w:rFonts w:cs="Arial"/>
        </w:rPr>
        <w:t>zebranie ofert na</w:t>
      </w:r>
      <w:r w:rsidR="00F10EAB" w:rsidRPr="003165B8">
        <w:rPr>
          <w:rFonts w:cs="Arial"/>
        </w:rPr>
        <w:t>:</w:t>
      </w:r>
    </w:p>
    <w:p w:rsidR="00025EAE" w:rsidRPr="003165B8" w:rsidRDefault="00025EAE" w:rsidP="00025EAE">
      <w:pPr>
        <w:pStyle w:val="Tekstpodstawowy"/>
        <w:rPr>
          <w:rFonts w:asciiTheme="minorHAnsi" w:eastAsiaTheme="minorHAnsi" w:hAnsiTheme="minorHAnsi" w:cs="Arial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sz w:val="22"/>
          <w:szCs w:val="22"/>
          <w:lang w:eastAsia="en-US"/>
        </w:rPr>
        <w:t>S</w:t>
      </w:r>
      <w:r w:rsidRPr="00025EAE">
        <w:rPr>
          <w:rFonts w:asciiTheme="minorHAnsi" w:eastAsiaTheme="minorHAnsi" w:hAnsiTheme="minorHAnsi" w:cs="Arial"/>
          <w:sz w:val="22"/>
          <w:szCs w:val="22"/>
          <w:lang w:eastAsia="en-US"/>
        </w:rPr>
        <w:t>tworzenie aplikacji ECOG POZ* wraz z dokumentacją techniczną oraz instrukcją użytkownika</w:t>
      </w:r>
      <w:r w:rsidRPr="003165B8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dostępną </w:t>
      </w:r>
      <w:r w:rsidRPr="003165B8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dla 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  <w:r w:rsidRPr="003165B8">
        <w:rPr>
          <w:rFonts w:asciiTheme="minorHAnsi" w:eastAsiaTheme="minorHAnsi" w:hAnsiTheme="minorHAnsi" w:cs="Arial"/>
          <w:sz w:val="22"/>
          <w:szCs w:val="22"/>
          <w:lang w:eastAsia="en-US"/>
        </w:rPr>
        <w:t>POZ należących do Grupy EMC.</w:t>
      </w:r>
    </w:p>
    <w:p w:rsidR="00025EAE" w:rsidRPr="00780B2A" w:rsidRDefault="00025EAE" w:rsidP="00025EAE">
      <w:pPr>
        <w:rPr>
          <w:rFonts w:cs="Arial"/>
        </w:rPr>
      </w:pPr>
      <w:r>
        <w:t>(*Elementy Całościowej Oceny Geriatrycznej dla Podstawowej Opieki Zdrowotnej)</w:t>
      </w:r>
    </w:p>
    <w:p w:rsidR="00BC00A4" w:rsidRDefault="00BC00A4" w:rsidP="00500EB2">
      <w:pPr>
        <w:pStyle w:val="Akapitzlist"/>
        <w:numPr>
          <w:ilvl w:val="0"/>
          <w:numId w:val="12"/>
        </w:numPr>
        <w:spacing w:after="160" w:line="259" w:lineRule="auto"/>
        <w:rPr>
          <w:b/>
        </w:rPr>
      </w:pPr>
      <w:r w:rsidRPr="003165B8">
        <w:rPr>
          <w:b/>
        </w:rPr>
        <w:t>Wymagania ogólne</w:t>
      </w:r>
    </w:p>
    <w:p w:rsidR="00AF6E66" w:rsidRPr="000D5494" w:rsidRDefault="00AF6E66" w:rsidP="00AF6E66">
      <w:pPr>
        <w:pStyle w:val="Akapitzlist"/>
        <w:numPr>
          <w:ilvl w:val="0"/>
          <w:numId w:val="23"/>
        </w:numPr>
        <w:tabs>
          <w:tab w:val="left" w:pos="1590"/>
          <w:tab w:val="left" w:pos="8730"/>
        </w:tabs>
        <w:spacing w:after="0" w:line="240" w:lineRule="auto"/>
        <w:ind w:left="7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Analiza i omówienie</w:t>
      </w:r>
      <w:r w:rsidRPr="00772AC2">
        <w:rPr>
          <w:rFonts w:ascii="Calibri" w:eastAsia="Times New Roman" w:hAnsi="Calibri" w:cs="Calibri"/>
          <w:color w:val="000000"/>
          <w:lang w:eastAsia="pl-PL"/>
        </w:rPr>
        <w:t xml:space="preserve"> specyfikacji </w:t>
      </w:r>
      <w:r>
        <w:rPr>
          <w:rFonts w:ascii="Calibri" w:eastAsia="Times New Roman" w:hAnsi="Calibri" w:cs="Calibri"/>
          <w:color w:val="000000"/>
          <w:lang w:eastAsia="pl-PL"/>
        </w:rPr>
        <w:t>techniczno-</w:t>
      </w:r>
      <w:r w:rsidRPr="00772AC2">
        <w:rPr>
          <w:rFonts w:ascii="Calibri" w:eastAsia="Times New Roman" w:hAnsi="Calibri" w:cs="Calibri"/>
          <w:color w:val="000000"/>
          <w:lang w:eastAsia="pl-PL"/>
        </w:rPr>
        <w:t xml:space="preserve">funkcjonalnej aplikacji </w:t>
      </w:r>
      <w:r>
        <w:rPr>
          <w:rFonts w:ascii="Calibri" w:eastAsia="Times New Roman" w:hAnsi="Calibri" w:cs="Calibri"/>
          <w:color w:val="000000"/>
          <w:lang w:eastAsia="pl-PL"/>
        </w:rPr>
        <w:t xml:space="preserve">ECOG POZ dostarczonej przez zamawiającego </w:t>
      </w:r>
      <w:r w:rsidRPr="00772AC2">
        <w:rPr>
          <w:rFonts w:ascii="Calibri" w:eastAsia="Times New Roman" w:hAnsi="Calibri" w:cs="Calibri"/>
          <w:color w:val="000000"/>
          <w:lang w:eastAsia="pl-PL"/>
        </w:rPr>
        <w:t xml:space="preserve">(dokumentacja opisująca </w:t>
      </w:r>
      <w:r w:rsidRPr="000D5494">
        <w:rPr>
          <w:rFonts w:ascii="Calibri" w:eastAsia="Times New Roman" w:hAnsi="Calibri" w:cs="Calibri"/>
          <w:color w:val="000000"/>
          <w:lang w:eastAsia="pl-PL"/>
        </w:rPr>
        <w:t>wstępny</w:t>
      </w:r>
      <w:r>
        <w:rPr>
          <w:rFonts w:ascii="Calibri" w:eastAsia="Times New Roman" w:hAnsi="Calibri" w:cs="Calibri"/>
          <w:color w:val="000000"/>
          <w:lang w:eastAsia="pl-PL"/>
        </w:rPr>
        <w:t xml:space="preserve"> projekt </w:t>
      </w:r>
      <w:r w:rsidRPr="00772AC2">
        <w:rPr>
          <w:rFonts w:ascii="Calibri" w:eastAsia="Times New Roman" w:hAnsi="Calibri" w:cs="Calibri"/>
          <w:color w:val="000000"/>
          <w:lang w:eastAsia="pl-PL"/>
        </w:rPr>
        <w:t>przebieg</w:t>
      </w:r>
      <w:r>
        <w:rPr>
          <w:rFonts w:ascii="Calibri" w:eastAsia="Times New Roman" w:hAnsi="Calibri" w:cs="Calibri"/>
          <w:color w:val="000000"/>
          <w:lang w:eastAsia="pl-PL"/>
        </w:rPr>
        <w:t>u</w:t>
      </w:r>
      <w:r w:rsidRPr="00772AC2">
        <w:rPr>
          <w:rFonts w:ascii="Calibri" w:eastAsia="Times New Roman" w:hAnsi="Calibri" w:cs="Calibri"/>
          <w:color w:val="000000"/>
          <w:lang w:eastAsia="pl-PL"/>
        </w:rPr>
        <w:t xml:space="preserve"> procesu, drzewa/algorytmy decyzyjne oraz zależności, funkcjonalności oraz produkty pośrednie i końcowe) z zespołem merytorycznym projektu</w:t>
      </w:r>
      <w:r>
        <w:rPr>
          <w:rFonts w:ascii="Calibri" w:eastAsia="Times New Roman" w:hAnsi="Calibri" w:cs="Calibri"/>
          <w:color w:val="000000"/>
          <w:lang w:eastAsia="pl-PL"/>
        </w:rPr>
        <w:t xml:space="preserve"> - </w:t>
      </w:r>
      <w:r w:rsidRPr="00772AC2">
        <w:rPr>
          <w:rFonts w:ascii="Calibri" w:eastAsia="Times New Roman" w:hAnsi="Calibri" w:cs="Calibri"/>
          <w:color w:val="000000"/>
          <w:lang w:eastAsia="pl-PL"/>
        </w:rPr>
        <w:t xml:space="preserve">udział w spotkaniach roboczych w siedzibie zamawiającego w ilości niezbędnej do sporządzenia </w:t>
      </w:r>
      <w:r>
        <w:rPr>
          <w:rFonts w:ascii="Calibri" w:eastAsia="Times New Roman" w:hAnsi="Calibri" w:cs="Calibri"/>
          <w:color w:val="000000"/>
          <w:lang w:eastAsia="pl-PL"/>
        </w:rPr>
        <w:t xml:space="preserve">ostatecznej wersji </w:t>
      </w:r>
      <w:r w:rsidRPr="00772AC2">
        <w:rPr>
          <w:rFonts w:ascii="Calibri" w:eastAsia="Times New Roman" w:hAnsi="Calibri" w:cs="Calibri"/>
          <w:color w:val="000000"/>
          <w:lang w:eastAsia="pl-PL"/>
        </w:rPr>
        <w:t xml:space="preserve">dokumentacji techniczno-funkcjonalnej </w:t>
      </w:r>
      <w:r>
        <w:rPr>
          <w:rFonts w:ascii="Calibri" w:eastAsia="Times New Roman" w:hAnsi="Calibri" w:cs="Calibri"/>
          <w:color w:val="000000"/>
          <w:lang w:eastAsia="pl-PL"/>
        </w:rPr>
        <w:t xml:space="preserve">w oparciu, o którą powstanie </w:t>
      </w:r>
      <w:r w:rsidRPr="00772AC2">
        <w:rPr>
          <w:rFonts w:ascii="Calibri" w:eastAsia="Times New Roman" w:hAnsi="Calibri" w:cs="Calibri"/>
          <w:color w:val="000000"/>
          <w:lang w:eastAsia="pl-PL"/>
        </w:rPr>
        <w:t>aplikacj</w:t>
      </w:r>
      <w:r>
        <w:rPr>
          <w:rFonts w:ascii="Calibri" w:eastAsia="Times New Roman" w:hAnsi="Calibri" w:cs="Calibri"/>
          <w:color w:val="000000"/>
          <w:lang w:eastAsia="pl-PL"/>
        </w:rPr>
        <w:t>a</w:t>
      </w:r>
      <w:r w:rsidRPr="00772AC2">
        <w:rPr>
          <w:rFonts w:ascii="Calibri" w:eastAsia="Times New Roman" w:hAnsi="Calibri" w:cs="Calibri"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color w:val="000000"/>
          <w:lang w:eastAsia="pl-PL"/>
        </w:rPr>
        <w:t xml:space="preserve">ECOG POZ </w:t>
      </w:r>
      <w:r w:rsidRPr="00772AC2">
        <w:rPr>
          <w:rFonts w:ascii="Calibri" w:eastAsia="Times New Roman" w:hAnsi="Calibri" w:cs="Calibri"/>
          <w:color w:val="000000"/>
          <w:lang w:eastAsia="pl-PL"/>
        </w:rPr>
        <w:t xml:space="preserve">w okresie </w:t>
      </w:r>
      <w:r>
        <w:rPr>
          <w:rFonts w:ascii="Calibri" w:eastAsia="Times New Roman" w:hAnsi="Calibri" w:cs="Calibri"/>
          <w:color w:val="000000"/>
          <w:lang w:eastAsia="pl-PL"/>
        </w:rPr>
        <w:t xml:space="preserve">do </w:t>
      </w:r>
      <w:r w:rsidRPr="000D5494">
        <w:rPr>
          <w:rFonts w:ascii="Calibri" w:eastAsia="Times New Roman" w:hAnsi="Calibri" w:cs="Calibri"/>
          <w:lang w:eastAsia="pl-PL"/>
        </w:rPr>
        <w:t>tygodnia od podpisania umowy (szacowana ilość godzin spotkań  16h)</w:t>
      </w:r>
    </w:p>
    <w:p w:rsidR="00AF6E66" w:rsidRPr="000D5494" w:rsidRDefault="00AF6E66" w:rsidP="00AF6E66">
      <w:pPr>
        <w:pStyle w:val="Akapitzlist"/>
        <w:numPr>
          <w:ilvl w:val="0"/>
          <w:numId w:val="23"/>
        </w:numPr>
        <w:tabs>
          <w:tab w:val="left" w:pos="1590"/>
          <w:tab w:val="left" w:pos="8730"/>
        </w:tabs>
        <w:spacing w:after="0" w:line="240" w:lineRule="auto"/>
        <w:ind w:left="70"/>
        <w:jc w:val="both"/>
        <w:rPr>
          <w:rFonts w:ascii="Calibri" w:eastAsia="Times New Roman" w:hAnsi="Calibri" w:cs="Calibri"/>
          <w:lang w:eastAsia="pl-PL"/>
        </w:rPr>
      </w:pPr>
      <w:r w:rsidRPr="000D5494">
        <w:rPr>
          <w:rFonts w:ascii="Calibri" w:eastAsia="Times New Roman" w:hAnsi="Calibri" w:cs="Calibri"/>
          <w:lang w:eastAsia="pl-PL"/>
        </w:rPr>
        <w:t xml:space="preserve">Wytworzenie aplikacji ECOG POZ </w:t>
      </w:r>
      <w:r>
        <w:rPr>
          <w:rFonts w:ascii="Calibri" w:eastAsia="Times New Roman" w:hAnsi="Calibri" w:cs="Calibri"/>
          <w:lang w:eastAsia="pl-PL"/>
        </w:rPr>
        <w:t xml:space="preserve">w oparciu kodu źródłowego aplikacji </w:t>
      </w:r>
      <w:proofErr w:type="spellStart"/>
      <w:r>
        <w:rPr>
          <w:rFonts w:ascii="Calibri" w:eastAsia="Times New Roman" w:hAnsi="Calibri" w:cs="Calibri"/>
          <w:lang w:eastAsia="pl-PL"/>
        </w:rPr>
        <w:t>eCOG</w:t>
      </w:r>
      <w:proofErr w:type="spellEnd"/>
      <w:r>
        <w:rPr>
          <w:rFonts w:ascii="Calibri" w:eastAsia="Times New Roman" w:hAnsi="Calibri" w:cs="Calibri"/>
          <w:lang w:eastAsia="pl-PL"/>
        </w:rPr>
        <w:t xml:space="preserve"> dla szpitali </w:t>
      </w:r>
      <w:r w:rsidRPr="000D5494">
        <w:rPr>
          <w:rFonts w:ascii="Calibri" w:eastAsia="Times New Roman" w:hAnsi="Calibri" w:cs="Calibri"/>
          <w:lang w:eastAsia="pl-PL"/>
        </w:rPr>
        <w:t xml:space="preserve">o minimalnych założeniach funkcjonalnych oraz technicznych: </w:t>
      </w:r>
    </w:p>
    <w:p w:rsidR="00AF6E66" w:rsidRPr="000D5494" w:rsidRDefault="00AF6E66" w:rsidP="00AF6E66">
      <w:pPr>
        <w:pStyle w:val="Akapitzlist"/>
        <w:numPr>
          <w:ilvl w:val="0"/>
          <w:numId w:val="22"/>
        </w:numPr>
        <w:tabs>
          <w:tab w:val="left" w:pos="1590"/>
          <w:tab w:val="left" w:pos="8730"/>
        </w:tabs>
        <w:spacing w:after="0" w:line="240" w:lineRule="auto"/>
        <w:jc w:val="both"/>
        <w:rPr>
          <w:rFonts w:ascii="Roboto" w:eastAsia="Roboto" w:hAnsi="Roboto" w:cs="Roboto"/>
          <w:sz w:val="21"/>
          <w:szCs w:val="21"/>
          <w:highlight w:val="white"/>
        </w:rPr>
      </w:pPr>
      <w:r w:rsidRPr="000D5494">
        <w:t>zapewnienie zgodnego ze standardami dokumentacji medycznej opisu plików/wydruków generowanych z systemu, aby możliwe było ich podpisanie podpisem kwalifikowanym. System powinien mieć możliwość generowania pliku do podpisu. System nie będzie realizował podpisu pliku.</w:t>
      </w:r>
    </w:p>
    <w:p w:rsidR="00AF6E66" w:rsidRPr="000D5494" w:rsidRDefault="00AF6E66" w:rsidP="00AF6E66">
      <w:pPr>
        <w:pStyle w:val="Akapitzlist"/>
        <w:numPr>
          <w:ilvl w:val="0"/>
          <w:numId w:val="22"/>
        </w:numPr>
        <w:tabs>
          <w:tab w:val="left" w:pos="1590"/>
          <w:tab w:val="left" w:pos="873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0D5494">
        <w:t xml:space="preserve">implementacja zdefiniowanych przez Zamawiającego testów i </w:t>
      </w:r>
      <w:proofErr w:type="spellStart"/>
      <w:r w:rsidRPr="000D5494">
        <w:t>skal</w:t>
      </w:r>
      <w:proofErr w:type="spellEnd"/>
      <w:r w:rsidRPr="000D5494">
        <w:t xml:space="preserve"> w liczbie wymaganej procesem decyzyjnym (liczba testów i </w:t>
      </w:r>
      <w:proofErr w:type="spellStart"/>
      <w:r w:rsidRPr="000D5494">
        <w:t>skal</w:t>
      </w:r>
      <w:proofErr w:type="spellEnd"/>
      <w:r w:rsidRPr="000D5494">
        <w:t xml:space="preserve"> jest pracą wynikową zespołu ekspertów z pkt. 1; szacuje się wykorzystanie do 10 </w:t>
      </w:r>
      <w:proofErr w:type="spellStart"/>
      <w:r w:rsidRPr="000D5494">
        <w:t>skal</w:t>
      </w:r>
      <w:proofErr w:type="spellEnd"/>
      <w:r w:rsidRPr="000D5494">
        <w:t>/testów)</w:t>
      </w:r>
      <w:r w:rsidRPr="000D5494">
        <w:rPr>
          <w:rFonts w:ascii="Calibri" w:eastAsia="Times New Roman" w:hAnsi="Calibri" w:cs="Calibri"/>
          <w:lang w:eastAsia="pl-PL"/>
        </w:rPr>
        <w:t>możliwość wprowadzenia danych opisowych nt. pacjenta</w:t>
      </w:r>
    </w:p>
    <w:p w:rsidR="00AF6E66" w:rsidRPr="000D5494" w:rsidRDefault="00AF6E66" w:rsidP="00AF6E66">
      <w:pPr>
        <w:pStyle w:val="Akapitzlist"/>
        <w:numPr>
          <w:ilvl w:val="0"/>
          <w:numId w:val="22"/>
        </w:numPr>
        <w:tabs>
          <w:tab w:val="left" w:pos="1590"/>
          <w:tab w:val="left" w:pos="873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0D5494">
        <w:rPr>
          <w:rFonts w:ascii="Calibri" w:eastAsia="Times New Roman" w:hAnsi="Calibri" w:cs="Calibri"/>
          <w:lang w:eastAsia="pl-PL"/>
        </w:rPr>
        <w:t>możliwość zdefiniowania użytkowników z różnym poziomem uprawnień (administrator, odczyt, edycja; pielęgniarka, lekarz)</w:t>
      </w:r>
    </w:p>
    <w:p w:rsidR="00AF6E66" w:rsidRPr="000D5494" w:rsidRDefault="00AF6E66" w:rsidP="00AF6E66">
      <w:pPr>
        <w:pStyle w:val="Akapitzlist"/>
        <w:numPr>
          <w:ilvl w:val="0"/>
          <w:numId w:val="22"/>
        </w:numPr>
        <w:tabs>
          <w:tab w:val="left" w:pos="1590"/>
          <w:tab w:val="left" w:pos="873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0D5494">
        <w:rPr>
          <w:rFonts w:ascii="Calibri" w:eastAsia="Times New Roman" w:hAnsi="Calibri" w:cs="Calibri"/>
          <w:lang w:eastAsia="pl-PL"/>
        </w:rPr>
        <w:t>możliwość personalizacji ustawień aplikacji w zakresie danych identyfikacyjnych jednostki oraz struktury organizacyjnej jednostki</w:t>
      </w:r>
    </w:p>
    <w:p w:rsidR="00AF6E66" w:rsidRPr="000D5494" w:rsidRDefault="00AF6E66" w:rsidP="00AF6E66">
      <w:pPr>
        <w:pStyle w:val="Akapitzlist"/>
        <w:numPr>
          <w:ilvl w:val="0"/>
          <w:numId w:val="22"/>
        </w:numPr>
        <w:tabs>
          <w:tab w:val="left" w:pos="1590"/>
          <w:tab w:val="left" w:pos="873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0D5494">
        <w:rPr>
          <w:rFonts w:ascii="Calibri" w:eastAsia="Times New Roman" w:hAnsi="Calibri" w:cs="Calibri"/>
          <w:lang w:eastAsia="pl-PL"/>
        </w:rPr>
        <w:t>możliwość wydruku pustych formularzy z danymi indentyfikacyjnymi jednostki i pacjenta zastosowanych w procesie</w:t>
      </w:r>
    </w:p>
    <w:p w:rsidR="00AF6E66" w:rsidRPr="000D5494" w:rsidRDefault="00AF6E66" w:rsidP="00AF6E66">
      <w:pPr>
        <w:pStyle w:val="Akapitzlist"/>
        <w:numPr>
          <w:ilvl w:val="0"/>
          <w:numId w:val="22"/>
        </w:numPr>
        <w:tabs>
          <w:tab w:val="left" w:pos="1590"/>
          <w:tab w:val="left" w:pos="873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0D5494">
        <w:rPr>
          <w:rFonts w:ascii="Calibri" w:eastAsia="Times New Roman" w:hAnsi="Calibri" w:cs="Calibri"/>
          <w:lang w:eastAsia="pl-PL"/>
        </w:rPr>
        <w:t xml:space="preserve">możliwość zapisania oraz wydruku wypełnionych poszczególnych formularzy zastosowanych w procesie </w:t>
      </w:r>
    </w:p>
    <w:p w:rsidR="00AF6E66" w:rsidRPr="000D5494" w:rsidRDefault="00AF6E66" w:rsidP="00AF6E66">
      <w:pPr>
        <w:pStyle w:val="Akapitzlist"/>
        <w:numPr>
          <w:ilvl w:val="0"/>
          <w:numId w:val="22"/>
        </w:numPr>
        <w:tabs>
          <w:tab w:val="left" w:pos="1590"/>
          <w:tab w:val="left" w:pos="873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0D5494">
        <w:rPr>
          <w:rFonts w:ascii="Calibri" w:eastAsia="Times New Roman" w:hAnsi="Calibri" w:cs="Calibri"/>
          <w:lang w:eastAsia="pl-PL"/>
        </w:rPr>
        <w:t>możliwość zapisania oraz wydruku karty wyników z podsumowaniem całego przebiegu oceny</w:t>
      </w:r>
    </w:p>
    <w:p w:rsidR="00AF6E66" w:rsidRPr="000D5494" w:rsidRDefault="00AF6E66" w:rsidP="00AF6E66">
      <w:pPr>
        <w:pStyle w:val="Akapitzlist"/>
        <w:numPr>
          <w:ilvl w:val="0"/>
          <w:numId w:val="22"/>
        </w:numPr>
        <w:tabs>
          <w:tab w:val="left" w:pos="1590"/>
          <w:tab w:val="left" w:pos="873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0D5494">
        <w:rPr>
          <w:rFonts w:ascii="Calibri" w:eastAsia="Times New Roman" w:hAnsi="Calibri" w:cs="Calibri"/>
          <w:lang w:eastAsia="pl-PL"/>
        </w:rPr>
        <w:t>możliwość automatycznego sumowania wyników wykonanych testów</w:t>
      </w:r>
    </w:p>
    <w:p w:rsidR="00AF6E66" w:rsidRPr="000D5494" w:rsidRDefault="00AF6E66" w:rsidP="00AF6E66">
      <w:pPr>
        <w:pStyle w:val="Akapitzlist"/>
        <w:numPr>
          <w:ilvl w:val="0"/>
          <w:numId w:val="22"/>
        </w:numPr>
        <w:tabs>
          <w:tab w:val="left" w:pos="1590"/>
          <w:tab w:val="left" w:pos="8730"/>
        </w:tabs>
        <w:spacing w:after="0" w:line="240" w:lineRule="auto"/>
        <w:jc w:val="both"/>
      </w:pPr>
      <w:r w:rsidRPr="000D5494">
        <w:t>Implementacja instrukcji pisemnych wykonania badania/ testu/ skali</w:t>
      </w:r>
    </w:p>
    <w:p w:rsidR="00AF6E66" w:rsidRPr="000D5494" w:rsidRDefault="00AF6E66" w:rsidP="00AF6E66">
      <w:pPr>
        <w:pStyle w:val="Akapitzlist"/>
        <w:numPr>
          <w:ilvl w:val="0"/>
          <w:numId w:val="22"/>
        </w:numPr>
        <w:tabs>
          <w:tab w:val="left" w:pos="1590"/>
          <w:tab w:val="left" w:pos="873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0D5494">
        <w:rPr>
          <w:rFonts w:ascii="Calibri" w:eastAsia="Times New Roman" w:hAnsi="Calibri" w:cs="Calibri"/>
          <w:lang w:eastAsia="pl-PL"/>
        </w:rPr>
        <w:t>możliwość zapoznania się lub pominięcia instrukcji pisemnej wykonania badania/ testu/ skali</w:t>
      </w:r>
    </w:p>
    <w:p w:rsidR="00AF6E66" w:rsidRPr="000D5494" w:rsidRDefault="00AF6E66" w:rsidP="00AF6E66">
      <w:pPr>
        <w:pStyle w:val="Akapitzlist"/>
        <w:numPr>
          <w:ilvl w:val="0"/>
          <w:numId w:val="22"/>
        </w:numPr>
        <w:tabs>
          <w:tab w:val="left" w:pos="1590"/>
          <w:tab w:val="left" w:pos="873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0D5494">
        <w:rPr>
          <w:rFonts w:ascii="Calibri" w:eastAsia="Times New Roman" w:hAnsi="Calibri" w:cs="Calibri"/>
          <w:lang w:eastAsia="pl-PL"/>
        </w:rPr>
        <w:t xml:space="preserve">możliwość odczytu przedziałów norm dla zastosowanych </w:t>
      </w:r>
      <w:proofErr w:type="spellStart"/>
      <w:r w:rsidRPr="000D5494">
        <w:rPr>
          <w:rFonts w:ascii="Calibri" w:eastAsia="Times New Roman" w:hAnsi="Calibri" w:cs="Calibri"/>
          <w:lang w:eastAsia="pl-PL"/>
        </w:rPr>
        <w:t>skal</w:t>
      </w:r>
      <w:proofErr w:type="spellEnd"/>
      <w:r w:rsidRPr="000D5494">
        <w:rPr>
          <w:rFonts w:ascii="Calibri" w:eastAsia="Times New Roman" w:hAnsi="Calibri" w:cs="Calibri"/>
          <w:lang w:eastAsia="pl-PL"/>
        </w:rPr>
        <w:t>/ testów</w:t>
      </w:r>
    </w:p>
    <w:p w:rsidR="00AF6E66" w:rsidRPr="000D5494" w:rsidRDefault="00AF6E66" w:rsidP="00AF6E66">
      <w:pPr>
        <w:pStyle w:val="Akapitzlist"/>
        <w:numPr>
          <w:ilvl w:val="0"/>
          <w:numId w:val="22"/>
        </w:numPr>
        <w:tabs>
          <w:tab w:val="left" w:pos="1590"/>
          <w:tab w:val="left" w:pos="873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0D5494">
        <w:rPr>
          <w:rFonts w:ascii="Calibri" w:eastAsia="Times New Roman" w:hAnsi="Calibri" w:cs="Calibri"/>
          <w:lang w:eastAsia="pl-PL"/>
        </w:rPr>
        <w:t>możliwość wprowadzenia leków oraz ich dawek stosowanych przez pacjenta</w:t>
      </w:r>
    </w:p>
    <w:p w:rsidR="00AF6E66" w:rsidRPr="000D5494" w:rsidRDefault="00AF6E66" w:rsidP="00AF6E66">
      <w:pPr>
        <w:pStyle w:val="Akapitzlist"/>
        <w:numPr>
          <w:ilvl w:val="0"/>
          <w:numId w:val="22"/>
        </w:numPr>
        <w:tabs>
          <w:tab w:val="left" w:pos="1590"/>
          <w:tab w:val="left" w:pos="873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0D5494">
        <w:t>możliwość szybkiego zapisu wykonywanego testu w dowolnej chwili wraz z możliwością zawieszenia wprowadzania danych i ponownego powrotu do uzupełniania testu</w:t>
      </w:r>
      <w:r w:rsidRPr="000D5494">
        <w:rPr>
          <w:rFonts w:ascii="Calibri" w:eastAsia="Times New Roman" w:hAnsi="Calibri" w:cs="Calibri"/>
          <w:lang w:eastAsia="pl-PL"/>
        </w:rPr>
        <w:t xml:space="preserve"> </w:t>
      </w:r>
    </w:p>
    <w:p w:rsidR="00AF6E66" w:rsidRPr="000D5494" w:rsidRDefault="00AF6E66" w:rsidP="00AF6E66">
      <w:pPr>
        <w:pStyle w:val="Akapitzlist"/>
        <w:numPr>
          <w:ilvl w:val="0"/>
          <w:numId w:val="22"/>
        </w:numPr>
        <w:tabs>
          <w:tab w:val="left" w:pos="1590"/>
          <w:tab w:val="left" w:pos="873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0D5494">
        <w:rPr>
          <w:rFonts w:ascii="Calibri" w:eastAsia="Times New Roman" w:hAnsi="Calibri" w:cs="Calibri"/>
          <w:lang w:eastAsia="pl-PL"/>
        </w:rPr>
        <w:t>możliwość dodania treści przez lekarza autoryzującego ostateczny wydruk karty wyników</w:t>
      </w:r>
    </w:p>
    <w:p w:rsidR="00AF6E66" w:rsidRPr="000D5494" w:rsidRDefault="00AF6E66" w:rsidP="00AF6E66">
      <w:pPr>
        <w:pStyle w:val="Akapitzlist"/>
        <w:numPr>
          <w:ilvl w:val="0"/>
          <w:numId w:val="22"/>
        </w:numPr>
        <w:tabs>
          <w:tab w:val="left" w:pos="1590"/>
          <w:tab w:val="left" w:pos="873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0D5494">
        <w:rPr>
          <w:rFonts w:ascii="Calibri" w:eastAsia="Times New Roman" w:hAnsi="Calibri" w:cs="Calibri"/>
          <w:lang w:eastAsia="pl-PL"/>
        </w:rPr>
        <w:t>gromadzenie wyników historycznych w kartotece pacjenta - możliwość podglądu wyników historycznych</w:t>
      </w:r>
    </w:p>
    <w:p w:rsidR="00AF6E66" w:rsidRPr="000D5494" w:rsidRDefault="00AF6E66" w:rsidP="00AF6E66">
      <w:pPr>
        <w:tabs>
          <w:tab w:val="left" w:pos="1590"/>
          <w:tab w:val="left" w:pos="8730"/>
        </w:tabs>
        <w:spacing w:after="0" w:line="240" w:lineRule="auto"/>
        <w:ind w:left="430"/>
        <w:jc w:val="both"/>
        <w:rPr>
          <w:rFonts w:ascii="Calibri" w:eastAsia="Times New Roman" w:hAnsi="Calibri" w:cs="Calibri"/>
          <w:lang w:eastAsia="pl-PL"/>
        </w:rPr>
      </w:pPr>
      <w:r w:rsidRPr="000D5494">
        <w:rPr>
          <w:rFonts w:ascii="Calibri" w:eastAsia="Times New Roman" w:hAnsi="Calibri" w:cs="Calibri"/>
          <w:lang w:eastAsia="pl-PL"/>
        </w:rPr>
        <w:t>Zapewnienie minimalnych warunków technicznych aplikacji:</w:t>
      </w:r>
      <w:r w:rsidRPr="000D5494">
        <w:rPr>
          <w:rFonts w:ascii="Calibri" w:eastAsia="Times New Roman" w:hAnsi="Calibri" w:cs="Calibri"/>
          <w:lang w:eastAsia="pl-PL"/>
        </w:rPr>
        <w:tab/>
      </w:r>
    </w:p>
    <w:p w:rsidR="00AF6E66" w:rsidRPr="000D5494" w:rsidRDefault="00AF6E66" w:rsidP="00AF6E66">
      <w:pPr>
        <w:pStyle w:val="Akapitzlist"/>
        <w:numPr>
          <w:ilvl w:val="0"/>
          <w:numId w:val="22"/>
        </w:numPr>
        <w:tabs>
          <w:tab w:val="left" w:pos="1590"/>
          <w:tab w:val="left" w:pos="8730"/>
        </w:tabs>
        <w:spacing w:after="0" w:line="240" w:lineRule="auto"/>
        <w:jc w:val="both"/>
      </w:pPr>
      <w:r w:rsidRPr="000D5494">
        <w:t>możliwość pracy na systemie operacyjnym Windows 7, Windows 10, Windows 2008r2 serwer, Windows 2012 serwer w wersjach wspieranych przez producentów obsługiwanych przeglądarek</w:t>
      </w:r>
    </w:p>
    <w:p w:rsidR="00AF6E66" w:rsidRPr="000D5494" w:rsidRDefault="00AF6E66" w:rsidP="00AF6E66">
      <w:pPr>
        <w:pStyle w:val="Akapitzlist"/>
        <w:numPr>
          <w:ilvl w:val="0"/>
          <w:numId w:val="22"/>
        </w:numPr>
        <w:tabs>
          <w:tab w:val="left" w:pos="1590"/>
          <w:tab w:val="left" w:pos="8730"/>
        </w:tabs>
        <w:spacing w:after="0" w:line="240" w:lineRule="auto"/>
        <w:jc w:val="both"/>
      </w:pPr>
      <w:r w:rsidRPr="000D5494">
        <w:t xml:space="preserve">możliwość pracy w przeglądarce Microsoft Edge, Google Chrome, Mozilla </w:t>
      </w:r>
      <w:proofErr w:type="spellStart"/>
      <w:r w:rsidRPr="000D5494">
        <w:t>Firefox</w:t>
      </w:r>
      <w:proofErr w:type="spellEnd"/>
      <w:r w:rsidRPr="000D5494">
        <w:t xml:space="preserve"> w wersjach wspieranych przez producentów tych przeglądarek na dzień zgłoszenia systemu do odbioru</w:t>
      </w:r>
    </w:p>
    <w:p w:rsidR="00AF6E66" w:rsidRPr="000D5494" w:rsidRDefault="00AF6E66" w:rsidP="00AF6E66">
      <w:pPr>
        <w:pStyle w:val="Akapitzlist"/>
        <w:numPr>
          <w:ilvl w:val="0"/>
          <w:numId w:val="22"/>
        </w:numPr>
        <w:tabs>
          <w:tab w:val="left" w:pos="1590"/>
          <w:tab w:val="left" w:pos="873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0D5494">
        <w:rPr>
          <w:rFonts w:ascii="Calibri" w:eastAsia="Times New Roman" w:hAnsi="Calibri" w:cs="Calibri"/>
          <w:lang w:eastAsia="pl-PL"/>
        </w:rPr>
        <w:t xml:space="preserve">możliwość korzystania z urządzenia stacjonarnego z ekranem  14" lub większymi. </w:t>
      </w:r>
    </w:p>
    <w:p w:rsidR="00AF6E66" w:rsidRPr="000D5494" w:rsidRDefault="00AF6E66" w:rsidP="00AF6E66">
      <w:pPr>
        <w:pStyle w:val="Akapitzlist"/>
        <w:numPr>
          <w:ilvl w:val="0"/>
          <w:numId w:val="22"/>
        </w:numPr>
        <w:tabs>
          <w:tab w:val="left" w:pos="1590"/>
          <w:tab w:val="left" w:pos="873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0D5494">
        <w:rPr>
          <w:rFonts w:ascii="Calibri" w:eastAsia="Times New Roman" w:hAnsi="Calibri" w:cs="Calibri"/>
          <w:lang w:eastAsia="pl-PL"/>
        </w:rPr>
        <w:t>Możliwość pracy z aplikacją poprzez Remote Desktop Services (aplikacja zainstalowana byłby w tym przypadku na serwerze terminali Microsoft). Możliwość pracy na laptopie połączonym za pomocą technologii VPN z firmą.</w:t>
      </w:r>
    </w:p>
    <w:p w:rsidR="00AF6E66" w:rsidRPr="000D5494" w:rsidRDefault="00AF6E66" w:rsidP="00AF6E66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90"/>
          <w:tab w:val="left" w:pos="8730"/>
        </w:tabs>
        <w:spacing w:after="0" w:line="240" w:lineRule="auto"/>
        <w:jc w:val="both"/>
      </w:pPr>
      <w:r w:rsidRPr="000D5494">
        <w:t>Zapewnienie bezpieczeństwa aplikacji zgodnie z obowiązującymi przepisami w całym okresie trwania umowy.</w:t>
      </w:r>
    </w:p>
    <w:p w:rsidR="00AF6E66" w:rsidRPr="000D5494" w:rsidRDefault="00AF6E66" w:rsidP="00AF6E66">
      <w:pPr>
        <w:pStyle w:val="Akapitzlist"/>
        <w:numPr>
          <w:ilvl w:val="0"/>
          <w:numId w:val="23"/>
        </w:numPr>
        <w:tabs>
          <w:tab w:val="left" w:pos="1590"/>
          <w:tab w:val="left" w:pos="8730"/>
        </w:tabs>
        <w:spacing w:after="0" w:line="240" w:lineRule="auto"/>
        <w:ind w:left="70"/>
        <w:jc w:val="both"/>
        <w:rPr>
          <w:rFonts w:ascii="Calibri" w:eastAsia="Times New Roman" w:hAnsi="Calibri" w:cs="Calibri"/>
          <w:lang w:eastAsia="pl-PL"/>
        </w:rPr>
      </w:pPr>
      <w:r w:rsidRPr="000D5494">
        <w:rPr>
          <w:rFonts w:ascii="Calibri" w:eastAsia="Times New Roman" w:hAnsi="Calibri" w:cs="Calibri"/>
          <w:lang w:eastAsia="pl-PL"/>
        </w:rPr>
        <w:t>Dostarczenie szaty graficznej aplikacji zgodnie z wytycznymi Zamawiającego (na wzór aplikacji ECOG - www.ecog.com.pl) wraz z logotypem aplikacji.</w:t>
      </w:r>
    </w:p>
    <w:p w:rsidR="00AF6E66" w:rsidRPr="000D5494" w:rsidRDefault="00AF6E66" w:rsidP="00AF6E66">
      <w:pPr>
        <w:pStyle w:val="Akapitzlist"/>
        <w:numPr>
          <w:ilvl w:val="0"/>
          <w:numId w:val="23"/>
        </w:numPr>
        <w:tabs>
          <w:tab w:val="left" w:pos="1590"/>
          <w:tab w:val="left" w:pos="8730"/>
        </w:tabs>
        <w:spacing w:after="0" w:line="240" w:lineRule="auto"/>
        <w:ind w:left="70"/>
        <w:jc w:val="both"/>
        <w:rPr>
          <w:rFonts w:ascii="Calibri" w:eastAsia="Times New Roman" w:hAnsi="Calibri" w:cs="Calibri"/>
          <w:lang w:eastAsia="pl-PL"/>
        </w:rPr>
      </w:pPr>
      <w:r w:rsidRPr="000D5494">
        <w:rPr>
          <w:rFonts w:ascii="Calibri" w:eastAsia="Times New Roman" w:hAnsi="Calibri" w:cs="Calibri"/>
          <w:lang w:eastAsia="pl-PL"/>
        </w:rPr>
        <w:t>Prace programistyczne oraz testowanie oprogramowania z udziałem zamawiającego.</w:t>
      </w:r>
    </w:p>
    <w:p w:rsidR="00AF6E66" w:rsidRPr="000D5494" w:rsidRDefault="00AF6E66" w:rsidP="00AF6E66">
      <w:pPr>
        <w:pStyle w:val="Akapitzlist"/>
        <w:numPr>
          <w:ilvl w:val="0"/>
          <w:numId w:val="23"/>
        </w:numPr>
        <w:tabs>
          <w:tab w:val="left" w:pos="1590"/>
          <w:tab w:val="left" w:pos="8730"/>
        </w:tabs>
        <w:spacing w:after="0" w:line="240" w:lineRule="auto"/>
        <w:ind w:left="70"/>
        <w:jc w:val="both"/>
        <w:rPr>
          <w:rFonts w:ascii="Calibri" w:eastAsia="Times New Roman" w:hAnsi="Calibri" w:cs="Calibri"/>
          <w:lang w:eastAsia="pl-PL"/>
        </w:rPr>
      </w:pPr>
      <w:r w:rsidRPr="000D5494">
        <w:rPr>
          <w:rFonts w:ascii="Calibri" w:eastAsia="Times New Roman" w:hAnsi="Calibri" w:cs="Calibri"/>
          <w:lang w:eastAsia="pl-PL"/>
        </w:rPr>
        <w:t xml:space="preserve">Dostęp do aplikacji przez stronę www zamawiającego – </w:t>
      </w:r>
      <w:hyperlink r:id="rId8">
        <w:r w:rsidRPr="000D5494">
          <w:rPr>
            <w:rFonts w:ascii="Calibri" w:eastAsia="Times New Roman" w:hAnsi="Calibri" w:cs="Calibri"/>
            <w:lang w:eastAsia="pl-PL"/>
          </w:rPr>
          <w:t>www.katowice.emc-sa.pl</w:t>
        </w:r>
      </w:hyperlink>
      <w:r w:rsidRPr="000D5494">
        <w:rPr>
          <w:rFonts w:ascii="Calibri" w:eastAsia="Times New Roman" w:hAnsi="Calibri" w:cs="Calibri"/>
          <w:lang w:eastAsia="pl-PL"/>
        </w:rPr>
        <w:t>. Zamawiający zapewnia domenę oraz odpowiednią jej konfigurację.</w:t>
      </w:r>
    </w:p>
    <w:p w:rsidR="00AF6E66" w:rsidRPr="000D5494" w:rsidRDefault="00AF6E66" w:rsidP="00AF6E66">
      <w:pPr>
        <w:pStyle w:val="Akapitzlist"/>
        <w:numPr>
          <w:ilvl w:val="0"/>
          <w:numId w:val="23"/>
        </w:numPr>
        <w:tabs>
          <w:tab w:val="left" w:pos="1590"/>
          <w:tab w:val="left" w:pos="8730"/>
        </w:tabs>
        <w:spacing w:after="0" w:line="240" w:lineRule="auto"/>
        <w:ind w:left="70"/>
        <w:jc w:val="both"/>
        <w:rPr>
          <w:rFonts w:ascii="Calibri" w:eastAsia="Times New Roman" w:hAnsi="Calibri" w:cs="Calibri"/>
          <w:lang w:eastAsia="pl-PL"/>
        </w:rPr>
      </w:pPr>
      <w:r w:rsidRPr="000D5494">
        <w:rPr>
          <w:rFonts w:ascii="Calibri" w:eastAsia="Times New Roman" w:hAnsi="Calibri" w:cs="Calibri"/>
          <w:lang w:eastAsia="pl-PL"/>
        </w:rPr>
        <w:t>Instalacja i uruchomienie aplikacji na serwerach Zamawiającego. Wymagania  dotyczące serwerów definiuje Wykonawca, a zapewnia je Zamawiający.</w:t>
      </w:r>
    </w:p>
    <w:p w:rsidR="00AF6E66" w:rsidRPr="000D5494" w:rsidRDefault="00AF6E66" w:rsidP="00AF6E66">
      <w:pPr>
        <w:pStyle w:val="Akapitzlist"/>
        <w:numPr>
          <w:ilvl w:val="0"/>
          <w:numId w:val="23"/>
        </w:numPr>
        <w:tabs>
          <w:tab w:val="left" w:pos="1590"/>
          <w:tab w:val="left" w:pos="8730"/>
        </w:tabs>
        <w:spacing w:after="0" w:line="240" w:lineRule="auto"/>
        <w:ind w:left="70"/>
        <w:jc w:val="both"/>
        <w:rPr>
          <w:rFonts w:ascii="Calibri" w:eastAsia="Times New Roman" w:hAnsi="Calibri" w:cs="Calibri"/>
          <w:lang w:eastAsia="pl-PL"/>
        </w:rPr>
      </w:pPr>
      <w:r w:rsidRPr="000D5494">
        <w:rPr>
          <w:rFonts w:ascii="Calibri" w:eastAsia="Times New Roman" w:hAnsi="Calibri" w:cs="Calibri"/>
          <w:lang w:eastAsia="pl-PL"/>
        </w:rPr>
        <w:t>Termin wykonania zamówienia (dostarczenie aplikacji) 45 dni od podpisania umowy.</w:t>
      </w:r>
    </w:p>
    <w:p w:rsidR="00AF6E66" w:rsidRPr="000D5494" w:rsidRDefault="00AF6E66" w:rsidP="00AF6E66">
      <w:pPr>
        <w:pStyle w:val="Akapitzlist"/>
        <w:numPr>
          <w:ilvl w:val="0"/>
          <w:numId w:val="23"/>
        </w:numPr>
        <w:tabs>
          <w:tab w:val="left" w:pos="1590"/>
          <w:tab w:val="left" w:pos="8730"/>
        </w:tabs>
        <w:spacing w:after="0" w:line="240" w:lineRule="auto"/>
        <w:ind w:left="70"/>
        <w:jc w:val="both"/>
        <w:rPr>
          <w:rFonts w:ascii="Calibri" w:eastAsia="Times New Roman" w:hAnsi="Calibri" w:cs="Calibri"/>
          <w:lang w:eastAsia="pl-PL"/>
        </w:rPr>
      </w:pPr>
      <w:r w:rsidRPr="000D5494">
        <w:rPr>
          <w:rFonts w:ascii="Calibri" w:eastAsia="Times New Roman" w:hAnsi="Calibri" w:cs="Calibri"/>
          <w:lang w:eastAsia="pl-PL"/>
        </w:rPr>
        <w:t xml:space="preserve">Zapewnienie serwisu oprogramowania z czasem reakcji do 5dni roboczych w okresie do 6 miesięcy od odbioru wersji produkcyjnej aplikacji. </w:t>
      </w:r>
    </w:p>
    <w:p w:rsidR="00AF6E66" w:rsidRPr="000D5494" w:rsidRDefault="00AF6E66" w:rsidP="00AF6E66">
      <w:pPr>
        <w:pStyle w:val="Akapitzlist"/>
        <w:numPr>
          <w:ilvl w:val="0"/>
          <w:numId w:val="23"/>
        </w:numPr>
        <w:tabs>
          <w:tab w:val="left" w:pos="1590"/>
          <w:tab w:val="left" w:pos="8730"/>
        </w:tabs>
        <w:spacing w:after="0" w:line="240" w:lineRule="auto"/>
        <w:ind w:left="70"/>
        <w:jc w:val="both"/>
        <w:rPr>
          <w:rFonts w:ascii="Calibri" w:eastAsia="Times New Roman" w:hAnsi="Calibri" w:cs="Calibri"/>
          <w:lang w:eastAsia="pl-PL"/>
        </w:rPr>
      </w:pPr>
      <w:r w:rsidRPr="000D5494">
        <w:rPr>
          <w:rFonts w:ascii="Calibri" w:eastAsia="Times New Roman" w:hAnsi="Calibri" w:cs="Calibri"/>
          <w:lang w:eastAsia="pl-PL"/>
        </w:rPr>
        <w:t>Opracowanie instrukcji obsługi aplikacji dla administratora oraz użytkownika (w wersji elektronicznej edytowalnej) wraz z korektami w przypadku poprawek oprogramowania – każdorazowo w wersji tekstu jednolitego.</w:t>
      </w:r>
    </w:p>
    <w:p w:rsidR="00AF6E66" w:rsidRDefault="00AF6E66" w:rsidP="00AF6E66">
      <w:pPr>
        <w:pStyle w:val="Akapitzlist"/>
        <w:numPr>
          <w:ilvl w:val="0"/>
          <w:numId w:val="23"/>
        </w:numPr>
        <w:tabs>
          <w:tab w:val="left" w:pos="1590"/>
          <w:tab w:val="left" w:pos="8730"/>
        </w:tabs>
        <w:spacing w:after="0" w:line="240" w:lineRule="auto"/>
        <w:ind w:left="7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D5494">
        <w:rPr>
          <w:rFonts w:ascii="Calibri" w:eastAsia="Times New Roman" w:hAnsi="Calibri" w:cs="Calibri"/>
          <w:lang w:eastAsia="pl-PL"/>
        </w:rPr>
        <w:t xml:space="preserve">Opracowanie </w:t>
      </w:r>
      <w:r w:rsidRPr="00D211BE">
        <w:rPr>
          <w:rFonts w:ascii="Calibri" w:eastAsia="Times New Roman" w:hAnsi="Calibri" w:cs="Calibri"/>
          <w:color w:val="000000"/>
          <w:lang w:eastAsia="pl-PL"/>
        </w:rPr>
        <w:t>dokumentacji technicz</w:t>
      </w:r>
      <w:r>
        <w:rPr>
          <w:rFonts w:ascii="Calibri" w:eastAsia="Times New Roman" w:hAnsi="Calibri" w:cs="Calibri"/>
          <w:color w:val="000000"/>
          <w:lang w:eastAsia="pl-PL"/>
        </w:rPr>
        <w:t>nej aplikacji – dla ostatecznej wersji po ew. poprawkach</w:t>
      </w:r>
      <w:r w:rsidRPr="00D211BE">
        <w:rPr>
          <w:rFonts w:ascii="Calibri" w:eastAsia="Times New Roman" w:hAnsi="Calibri" w:cs="Calibri"/>
          <w:color w:val="000000"/>
          <w:lang w:eastAsia="pl-PL"/>
        </w:rPr>
        <w:t>.</w:t>
      </w:r>
    </w:p>
    <w:p w:rsidR="00025EAE" w:rsidRDefault="00025EAE" w:rsidP="00BC00A4"/>
    <w:p w:rsidR="00DB5F2F" w:rsidRPr="00D24A6E" w:rsidRDefault="00DB5F2F" w:rsidP="00D24A6E">
      <w:pPr>
        <w:spacing w:after="0" w:line="240" w:lineRule="auto"/>
        <w:rPr>
          <w:rFonts w:cstheme="minorHAnsi"/>
          <w:b/>
        </w:rPr>
      </w:pPr>
      <w:r w:rsidRPr="00D24A6E">
        <w:rPr>
          <w:rFonts w:cstheme="minorHAnsi"/>
          <w:b/>
        </w:rPr>
        <w:t>Licencja</w:t>
      </w:r>
      <w:r w:rsidR="00CA6C67" w:rsidRPr="00D24A6E">
        <w:rPr>
          <w:rFonts w:cstheme="minorHAnsi"/>
          <w:b/>
        </w:rPr>
        <w:t xml:space="preserve"> i prawa auto</w:t>
      </w:r>
      <w:r w:rsidR="000C5812" w:rsidRPr="00D24A6E">
        <w:rPr>
          <w:rFonts w:cstheme="minorHAnsi"/>
          <w:b/>
        </w:rPr>
        <w:t>r</w:t>
      </w:r>
      <w:r w:rsidR="00CA6C67" w:rsidRPr="00D24A6E">
        <w:rPr>
          <w:rFonts w:cstheme="minorHAnsi"/>
          <w:b/>
        </w:rPr>
        <w:t>skie</w:t>
      </w:r>
    </w:p>
    <w:p w:rsidR="00933476" w:rsidRPr="003165B8" w:rsidRDefault="00D00BB6" w:rsidP="005F4D8A">
      <w:pPr>
        <w:pStyle w:val="Akapitzlist"/>
        <w:numPr>
          <w:ilvl w:val="0"/>
          <w:numId w:val="17"/>
        </w:numPr>
        <w:spacing w:after="0" w:line="240" w:lineRule="auto"/>
        <w:ind w:left="142" w:hanging="426"/>
        <w:jc w:val="both"/>
        <w:rPr>
          <w:rFonts w:cstheme="minorHAnsi"/>
        </w:rPr>
      </w:pPr>
      <w:r w:rsidRPr="003165B8">
        <w:rPr>
          <w:rFonts w:cstheme="minorHAnsi"/>
        </w:rPr>
        <w:t xml:space="preserve">Dostawca udzieli licencji na użytkowanie </w:t>
      </w:r>
      <w:r w:rsidR="000C5812" w:rsidRPr="003165B8">
        <w:rPr>
          <w:rFonts w:cstheme="minorHAnsi"/>
        </w:rPr>
        <w:t xml:space="preserve">odebranego </w:t>
      </w:r>
      <w:r w:rsidRPr="003165B8">
        <w:rPr>
          <w:rFonts w:cstheme="minorHAnsi"/>
        </w:rPr>
        <w:t>oprogramowania</w:t>
      </w:r>
      <w:r w:rsidR="000C5812" w:rsidRPr="003165B8">
        <w:rPr>
          <w:rFonts w:cstheme="minorHAnsi"/>
        </w:rPr>
        <w:t xml:space="preserve"> (aplikacji)</w:t>
      </w:r>
      <w:r w:rsidRPr="003165B8">
        <w:rPr>
          <w:rFonts w:cstheme="minorHAnsi"/>
        </w:rPr>
        <w:t xml:space="preserve"> na czas nieokreślony</w:t>
      </w:r>
      <w:r w:rsidR="00DB5F2F" w:rsidRPr="003165B8">
        <w:rPr>
          <w:rFonts w:cstheme="minorHAnsi"/>
        </w:rPr>
        <w:t xml:space="preserve"> dla dowolnej ilości placówek zamawiającego. Przez placówki rozumie się wszystkie spółki należące do grupy EMC Szpitale oraz PH Poland.</w:t>
      </w:r>
      <w:r w:rsidR="00BC00A4" w:rsidRPr="003165B8">
        <w:rPr>
          <w:rFonts w:cstheme="minorHAnsi"/>
        </w:rPr>
        <w:t xml:space="preserve"> </w:t>
      </w:r>
    </w:p>
    <w:p w:rsidR="00933476" w:rsidRPr="003165B8" w:rsidRDefault="00933476" w:rsidP="005F4D8A">
      <w:pPr>
        <w:pStyle w:val="Akapitzlist"/>
        <w:numPr>
          <w:ilvl w:val="0"/>
          <w:numId w:val="17"/>
        </w:numPr>
        <w:spacing w:after="0" w:line="240" w:lineRule="auto"/>
        <w:ind w:left="142" w:hanging="426"/>
        <w:jc w:val="both"/>
        <w:rPr>
          <w:rFonts w:cstheme="minorHAnsi"/>
        </w:rPr>
      </w:pPr>
      <w:r w:rsidRPr="003165B8">
        <w:rPr>
          <w:rFonts w:cstheme="minorHAnsi"/>
        </w:rPr>
        <w:t>Dostawca oświadcza, że w dniu podpisania Protokołu odbioru końcowego przez Zamawiającego bez uwag majątkowe prawa autorskie do utworów, o których mowa w pkt. 1 będą wolne od wad prawnych, w szczególności nie będą one obciążone prawami osób trzecich.</w:t>
      </w:r>
    </w:p>
    <w:p w:rsidR="00933476" w:rsidRPr="003165B8" w:rsidRDefault="00933476" w:rsidP="005F4D8A">
      <w:pPr>
        <w:pStyle w:val="Akapitzlist"/>
        <w:numPr>
          <w:ilvl w:val="0"/>
          <w:numId w:val="17"/>
        </w:numPr>
        <w:spacing w:after="0" w:line="240" w:lineRule="auto"/>
        <w:ind w:left="142" w:hanging="426"/>
        <w:jc w:val="both"/>
        <w:rPr>
          <w:rFonts w:cstheme="minorHAnsi"/>
        </w:rPr>
      </w:pPr>
      <w:r w:rsidRPr="003165B8">
        <w:rPr>
          <w:rFonts w:cstheme="minorHAnsi"/>
        </w:rPr>
        <w:t xml:space="preserve">Jeżeli autorami utworów – poza Dostawcą – będą osoby trzecie, Dostawca nabędzie od nich majątkowe prawa autorskie do tych utworów co najmniej w takim zakresie, w jakim jest on zobowiązany na podstawie niniejszej umowy do przeniesienia majątkowych praw autorskich na Zamawiającego. </w:t>
      </w:r>
    </w:p>
    <w:p w:rsidR="00B66B41" w:rsidRPr="003165B8" w:rsidRDefault="000C5812" w:rsidP="005F4D8A">
      <w:pPr>
        <w:pStyle w:val="Akapitzlist"/>
        <w:numPr>
          <w:ilvl w:val="0"/>
          <w:numId w:val="17"/>
        </w:numPr>
        <w:spacing w:after="0" w:line="240" w:lineRule="auto"/>
        <w:ind w:left="142" w:hanging="426"/>
        <w:jc w:val="both"/>
        <w:rPr>
          <w:rFonts w:cstheme="minorHAnsi"/>
        </w:rPr>
      </w:pPr>
      <w:r w:rsidRPr="003165B8">
        <w:rPr>
          <w:rFonts w:cstheme="minorHAnsi"/>
        </w:rPr>
        <w:t xml:space="preserve">Z dniem podpisania protokołu odbioru końcowego bez uwag na Zamawiającego przechodzą majątkowe prawa autorskie do utworów powstałych w trakcie wykonywania przedmiotu zamówienia na </w:t>
      </w:r>
      <w:r w:rsidR="00933476" w:rsidRPr="003165B8">
        <w:rPr>
          <w:rFonts w:cstheme="minorHAnsi"/>
        </w:rPr>
        <w:t xml:space="preserve">następujących </w:t>
      </w:r>
      <w:r w:rsidRPr="003165B8">
        <w:rPr>
          <w:rFonts w:cstheme="minorHAnsi"/>
        </w:rPr>
        <w:t>polach eksploatacji</w:t>
      </w:r>
      <w:r w:rsidR="00B66B41" w:rsidRPr="003165B8">
        <w:rPr>
          <w:rFonts w:cstheme="minorHAnsi"/>
        </w:rPr>
        <w:t>:</w:t>
      </w:r>
    </w:p>
    <w:p w:rsidR="00B66B41" w:rsidRPr="003165B8" w:rsidRDefault="00B66B41" w:rsidP="00500EB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3165B8">
        <w:rPr>
          <w:rFonts w:cstheme="minorHAnsi"/>
        </w:rPr>
        <w:t>trwałe lub czasowe utrwalanie lub zwielokrotnianie w całości lub w części, jakimikolwiek środkami i w jakiejkolwiek formie, niezależnie od formatu, systemu lub standardu, w tym techniką drukarską, techniką zapisu magnetycznego, techniką cyfrową lub poprzez wprowadzanie do pamięci komputera oraz trwale lub czasowe utrwalanie lub zwielokrotnianie takich zapisów, włączając w to sporządzanie ich kopii oraz dowolne korzystanie i rozporządzanie tymi kopiami;</w:t>
      </w:r>
    </w:p>
    <w:p w:rsidR="00B66B41" w:rsidRPr="003165B8" w:rsidRDefault="00B66B41" w:rsidP="00500EB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3165B8">
        <w:rPr>
          <w:rFonts w:cstheme="minorHAnsi"/>
        </w:rPr>
        <w:t>wprowadzanie do obrotu, użyczanie lub najem oryginału albo egzemplarzy;</w:t>
      </w:r>
    </w:p>
    <w:p w:rsidR="00B66B41" w:rsidRPr="003165B8" w:rsidRDefault="00B66B41" w:rsidP="00500EB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3165B8">
        <w:rPr>
          <w:rFonts w:cstheme="minorHAnsi"/>
        </w:rPr>
        <w:t>tworzenie nowych wersji i adaptacji (tłumaczenie, przystosowanie, zmianę układu lub jakiekolwiek inne zmiany);</w:t>
      </w:r>
    </w:p>
    <w:p w:rsidR="00B66B41" w:rsidRPr="003165B8" w:rsidRDefault="00B66B41" w:rsidP="00500EB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3165B8">
        <w:rPr>
          <w:rFonts w:cstheme="minorHAnsi"/>
        </w:rPr>
        <w:t>publiczne rozpowszechnianie, w szczególności: wyświetlanie, publiczne odtwarzanie, nadawanie i reemitowanie w dowolnym systemie lub standardzie, a także publiczne udostępnianie Utworu w ten sposób, by każdy mógł mieć do niego dostęp w miejscu i czasie przez siebie wybranym, w szczególności elektroniczne udostępnianie na żądanie;</w:t>
      </w:r>
    </w:p>
    <w:p w:rsidR="00B66B41" w:rsidRPr="003165B8" w:rsidRDefault="00B66B41" w:rsidP="00500EB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3165B8">
        <w:rPr>
          <w:rFonts w:cstheme="minorHAnsi"/>
        </w:rPr>
        <w:t>rozpowszechnianie w sieci Internet oraz w sieciach zamkniętych;</w:t>
      </w:r>
    </w:p>
    <w:p w:rsidR="00B66B41" w:rsidRPr="003165B8" w:rsidRDefault="00B66B41" w:rsidP="00500EB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3165B8">
        <w:rPr>
          <w:rFonts w:cstheme="minorHAnsi"/>
        </w:rPr>
        <w:t>nadawanie za pomocą fonii lub wizji, w sposób bezprzewodowy (drogą naziemną i satelitarną) lub w sposób przewodowy, w dowolnym systemie i standardzie, w tym także poprzez sieci kablowe i platformy cyfrowe;</w:t>
      </w:r>
    </w:p>
    <w:p w:rsidR="00B66B41" w:rsidRPr="003165B8" w:rsidRDefault="00B66B41" w:rsidP="00500EB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3165B8">
        <w:rPr>
          <w:rFonts w:cstheme="minorHAnsi"/>
        </w:rPr>
        <w:t>prawo do określania nazw Utworu, pod którymi będzie on wykorzystywany lub rozpowszechniany, w tym nazw handlowych, włączając w to prawo do zarejestrowania na swoją rzecz znaków towarowych, którymi oznaczony będzie Utwór lub znaków towarowych wykorzystanych w Utworze;</w:t>
      </w:r>
    </w:p>
    <w:p w:rsidR="00B66B41" w:rsidRPr="003165B8" w:rsidRDefault="00B66B41" w:rsidP="00500EB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3165B8">
        <w:rPr>
          <w:rFonts w:cstheme="minorHAnsi"/>
        </w:rPr>
        <w:t>prawo do wykorzystywania Utworu do celów marketingowych lub promocji, w tym reklamy, sponsoringu, promocji sprzedaży, do oznaczania lub identyfikacji produktów, usług oraz innych przejawów działalności, przedmiotów jego własności, a także dla celów edukacyjnych lub szkoleniowych;</w:t>
      </w:r>
    </w:p>
    <w:p w:rsidR="00B66B41" w:rsidRPr="003165B8" w:rsidRDefault="00B66B41" w:rsidP="00500EB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3165B8">
        <w:rPr>
          <w:rFonts w:cstheme="minorHAnsi"/>
        </w:rPr>
        <w:t>prawo do rozporządzania opracowaniami Utworu;</w:t>
      </w:r>
    </w:p>
    <w:p w:rsidR="00B66B41" w:rsidRPr="003165B8" w:rsidRDefault="00B66B41" w:rsidP="00500EB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3165B8">
        <w:rPr>
          <w:rFonts w:cstheme="minorHAnsi"/>
        </w:rPr>
        <w:t>prawo udostępniania Utworu do korzystania, w tym udzielania licencji na rzecz osób trzecich, na wszystkich wyżej wymienionych polach eksploatacji;</w:t>
      </w:r>
    </w:p>
    <w:p w:rsidR="00B66B41" w:rsidRPr="003165B8" w:rsidRDefault="00B66B41" w:rsidP="00500EB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3165B8">
        <w:rPr>
          <w:rFonts w:cstheme="minorHAnsi"/>
        </w:rPr>
        <w:t xml:space="preserve">prawo do zwielokrotniania kodu, który zostanie dostarczony </w:t>
      </w:r>
      <w:r w:rsidR="00933476" w:rsidRPr="003165B8">
        <w:rPr>
          <w:rFonts w:cstheme="minorHAnsi"/>
        </w:rPr>
        <w:t>Zamawiającemu</w:t>
      </w:r>
      <w:r w:rsidRPr="003165B8">
        <w:rPr>
          <w:rFonts w:cstheme="minorHAnsi"/>
        </w:rPr>
        <w:t xml:space="preserve"> na uzgodnionym przez Strony nośniku, tłumaczenia jego formy (dekompilacja), włączając w to prawo do trwałego lub czasowego zwielokrotniania w całości lub w części jakimikolwiek środkami i w jakiejkolwiek formie, a także opracowania (tłumaczenia, przystosowania lub jakichkolwiek innych zmian) bez ograniczania warunków dopuszczalności tych czynności, w szczególności ale nie wyłącznie w celu wykorzystania dla celów współdziałania z programami komputerowymi lub rozwijania, wytwarzania lub wprowadzania do obrotu, użyczania, najmu lub innych form korzystania o podobnej lub zbliżonej formie.</w:t>
      </w:r>
    </w:p>
    <w:p w:rsidR="00933476" w:rsidRPr="003165B8" w:rsidRDefault="00933476" w:rsidP="00500EB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3165B8">
        <w:rPr>
          <w:rFonts w:cstheme="minorHAnsi"/>
        </w:rPr>
        <w:t>W dniu podpisania Protokołu odbioru końcowego przez Zamawiającego bez uwag Dostawca przenosi na Zamawiającego własność wszystkich posiadanych nośników, na których utrwalono utwory.</w:t>
      </w:r>
    </w:p>
    <w:p w:rsidR="00933476" w:rsidRPr="003165B8" w:rsidRDefault="00933476" w:rsidP="00500EB2">
      <w:pPr>
        <w:numPr>
          <w:ilvl w:val="0"/>
          <w:numId w:val="17"/>
        </w:numPr>
        <w:spacing w:after="0" w:line="240" w:lineRule="auto"/>
        <w:ind w:left="426" w:firstLine="0"/>
        <w:contextualSpacing/>
        <w:jc w:val="both"/>
        <w:rPr>
          <w:rFonts w:cstheme="minorHAnsi"/>
        </w:rPr>
      </w:pPr>
      <w:bookmarkStart w:id="6" w:name="_Hlk506295929"/>
      <w:r w:rsidRPr="003165B8">
        <w:rPr>
          <w:rFonts w:cstheme="minorHAnsi"/>
        </w:rPr>
        <w:t>Dostawca i Zamawiający  zgodnie oświadczają, że nabycie majątkowych praw autorskich do utworów, o których mowa powy</w:t>
      </w:r>
      <w:r w:rsidR="005F4D8A">
        <w:rPr>
          <w:rFonts w:cstheme="minorHAnsi"/>
        </w:rPr>
        <w:t>ż</w:t>
      </w:r>
      <w:r w:rsidRPr="003165B8">
        <w:rPr>
          <w:rFonts w:cstheme="minorHAnsi"/>
        </w:rPr>
        <w:t>ej 1, oraz własności wszystkich posiadanych przez Dostawcę nośników, na których utwory utrwalono, następuje odpłatnie, tj. w ramach wynagrodzenia przekazanemu Dostawcy na podstawie zawartej Umowy i Dost</w:t>
      </w:r>
      <w:r w:rsidR="005F4D8A">
        <w:rPr>
          <w:rFonts w:cstheme="minorHAnsi"/>
        </w:rPr>
        <w:t>a</w:t>
      </w:r>
      <w:r w:rsidRPr="003165B8">
        <w:rPr>
          <w:rFonts w:cstheme="minorHAnsi"/>
        </w:rPr>
        <w:t>wcy nie przysługuje z tego tytułu żadne dodatkowe wynagrodzenie.</w:t>
      </w:r>
    </w:p>
    <w:bookmarkEnd w:id="6"/>
    <w:p w:rsidR="00933476" w:rsidRPr="003165B8" w:rsidRDefault="00933476" w:rsidP="00500EB2">
      <w:pPr>
        <w:numPr>
          <w:ilvl w:val="0"/>
          <w:numId w:val="17"/>
        </w:numPr>
        <w:spacing w:after="0" w:line="240" w:lineRule="auto"/>
        <w:ind w:left="360" w:firstLine="66"/>
        <w:contextualSpacing/>
        <w:jc w:val="both"/>
        <w:rPr>
          <w:rFonts w:cstheme="minorHAnsi"/>
        </w:rPr>
      </w:pPr>
      <w:r w:rsidRPr="003165B8">
        <w:rPr>
          <w:rFonts w:cstheme="minorHAnsi"/>
        </w:rPr>
        <w:t>Dostawca oświadcza, że:</w:t>
      </w:r>
    </w:p>
    <w:p w:rsidR="00933476" w:rsidRPr="003165B8" w:rsidRDefault="00933476" w:rsidP="00500EB2">
      <w:pPr>
        <w:numPr>
          <w:ilvl w:val="0"/>
          <w:numId w:val="20"/>
        </w:numPr>
        <w:spacing w:after="0" w:line="240" w:lineRule="auto"/>
        <w:contextualSpacing/>
        <w:jc w:val="both"/>
        <w:rPr>
          <w:rFonts w:cstheme="minorHAnsi"/>
        </w:rPr>
      </w:pPr>
      <w:r w:rsidRPr="003165B8">
        <w:rPr>
          <w:rFonts w:cstheme="minorHAnsi"/>
        </w:rPr>
        <w:t>nośniki, na których przekaże Utwory wolne będą od wszelkich wad fizycznych i prawnych, w szczególności takich, które uniemożliwiałyby Zamawiającemu lub osobom trzecim na swobodne korzystanie z Utworów na polach eksploatacji określonych w ust. 3</w:t>
      </w:r>
    </w:p>
    <w:p w:rsidR="00933476" w:rsidRPr="003165B8" w:rsidRDefault="00933476" w:rsidP="00500EB2">
      <w:pPr>
        <w:numPr>
          <w:ilvl w:val="0"/>
          <w:numId w:val="20"/>
        </w:numPr>
        <w:spacing w:after="0" w:line="240" w:lineRule="auto"/>
        <w:contextualSpacing/>
        <w:jc w:val="both"/>
        <w:rPr>
          <w:rFonts w:cstheme="minorHAnsi"/>
        </w:rPr>
      </w:pPr>
      <w:r w:rsidRPr="003165B8">
        <w:rPr>
          <w:rFonts w:cstheme="minorHAnsi"/>
        </w:rPr>
        <w:t>pokryje wszelkie roszczenia osób trzecich, zgłoszone wobec Zamawiającego z tytułu naruszenia praw własności intelektualnej (w tym praw przewidzianych w ustawie z dnia 4 lutego 1994 r. o prawie autorskim i prawach pokrewnych) w związku z korzystaniem z Utworów przez Zamawiającego w sposób przewidziany w niniejszym postępowaniu.</w:t>
      </w:r>
    </w:p>
    <w:p w:rsidR="00933476" w:rsidRPr="003165B8" w:rsidRDefault="00933476" w:rsidP="00500EB2">
      <w:pPr>
        <w:numPr>
          <w:ilvl w:val="0"/>
          <w:numId w:val="17"/>
        </w:numPr>
        <w:spacing w:after="0" w:line="240" w:lineRule="auto"/>
        <w:ind w:left="426" w:firstLine="0"/>
        <w:contextualSpacing/>
        <w:jc w:val="both"/>
        <w:rPr>
          <w:rFonts w:cstheme="minorHAnsi"/>
        </w:rPr>
      </w:pPr>
      <w:r w:rsidRPr="003165B8">
        <w:rPr>
          <w:rFonts w:cstheme="minorHAnsi"/>
        </w:rPr>
        <w:t>Rozpowszechniając lub publicznie wykonując Utwór lub jakikolwiek Utwór Zależny, Zamawiający jest zobowiązane zachować w stanie nienaruszonym wszelkie oznaczenia związane z prawno-autorską ochroną Utworu oraz zapewnić, stosownie do możliwości używanego nośnika lub środka przekazu oznaczenie:</w:t>
      </w:r>
    </w:p>
    <w:p w:rsidR="00933476" w:rsidRPr="003165B8" w:rsidRDefault="00933476" w:rsidP="00500EB2">
      <w:pPr>
        <w:numPr>
          <w:ilvl w:val="0"/>
          <w:numId w:val="21"/>
        </w:numPr>
        <w:spacing w:after="0" w:line="240" w:lineRule="auto"/>
        <w:contextualSpacing/>
        <w:jc w:val="both"/>
        <w:rPr>
          <w:rFonts w:cstheme="minorHAnsi"/>
        </w:rPr>
      </w:pPr>
      <w:r w:rsidRPr="003165B8">
        <w:rPr>
          <w:rFonts w:cstheme="minorHAnsi"/>
        </w:rPr>
        <w:t>imienia i nazwiska (lub pseudonimu, odpowiednio) Twórcy, jeśli zostały one dołączone do Utworu oraz (lub) nazwę innych podmiotów, jeśli Twórca oraz (lub) Dostawca wskażą w oznaczeniach związanych z prawno-autorską ochroną Utworu, regulaminach lub w inny rozsądny sposób takie inne podmioty celem ich wymienienia;</w:t>
      </w:r>
    </w:p>
    <w:p w:rsidR="00933476" w:rsidRPr="003165B8" w:rsidRDefault="00933476" w:rsidP="00500EB2">
      <w:pPr>
        <w:numPr>
          <w:ilvl w:val="0"/>
          <w:numId w:val="21"/>
        </w:numPr>
        <w:spacing w:after="0" w:line="240" w:lineRule="auto"/>
        <w:contextualSpacing/>
        <w:jc w:val="both"/>
        <w:rPr>
          <w:rFonts w:cstheme="minorHAnsi"/>
        </w:rPr>
      </w:pPr>
      <w:r w:rsidRPr="003165B8">
        <w:rPr>
          <w:rFonts w:cstheme="minorHAnsi"/>
        </w:rPr>
        <w:t>tytułu Utworu, jeśli został on dołączony do Utworu,</w:t>
      </w:r>
    </w:p>
    <w:p w:rsidR="00933476" w:rsidRPr="003165B8" w:rsidRDefault="00933476" w:rsidP="00500EB2">
      <w:pPr>
        <w:numPr>
          <w:ilvl w:val="0"/>
          <w:numId w:val="21"/>
        </w:numPr>
        <w:spacing w:after="0" w:line="240" w:lineRule="auto"/>
        <w:contextualSpacing/>
        <w:jc w:val="both"/>
        <w:rPr>
          <w:rFonts w:cstheme="minorHAnsi"/>
        </w:rPr>
      </w:pPr>
      <w:r w:rsidRPr="003165B8">
        <w:rPr>
          <w:rFonts w:cstheme="minorHAnsi"/>
        </w:rPr>
        <w:t xml:space="preserve"> w przypadku Utworu Zależnego, oznaczenie wskazujące na wykorzystanie Utworu w Utworze Zależnym.</w:t>
      </w:r>
    </w:p>
    <w:p w:rsidR="00933476" w:rsidRPr="003165B8" w:rsidRDefault="004B5BF8" w:rsidP="00500EB2">
      <w:pPr>
        <w:numPr>
          <w:ilvl w:val="0"/>
          <w:numId w:val="17"/>
        </w:numPr>
        <w:spacing w:after="0" w:line="240" w:lineRule="auto"/>
        <w:ind w:left="426" w:firstLine="0"/>
        <w:contextualSpacing/>
        <w:jc w:val="both"/>
        <w:rPr>
          <w:rFonts w:cstheme="minorHAnsi"/>
        </w:rPr>
      </w:pPr>
      <w:r w:rsidRPr="003165B8">
        <w:rPr>
          <w:rFonts w:cstheme="minorHAnsi"/>
        </w:rPr>
        <w:t>Zamawiający</w:t>
      </w:r>
      <w:r w:rsidR="00933476" w:rsidRPr="003165B8">
        <w:rPr>
          <w:rFonts w:cstheme="minorHAnsi"/>
        </w:rPr>
        <w:t xml:space="preserve"> oświadcza, że po zawarciu odrębnej umowy z Instytucją Poś</w:t>
      </w:r>
      <w:r w:rsidRPr="003165B8">
        <w:rPr>
          <w:rFonts w:cstheme="minorHAnsi"/>
        </w:rPr>
        <w:t>redniczącą</w:t>
      </w:r>
      <w:r w:rsidR="00933476" w:rsidRPr="003165B8">
        <w:rPr>
          <w:rFonts w:cstheme="minorHAnsi"/>
        </w:rPr>
        <w:t xml:space="preserve"> </w:t>
      </w:r>
      <w:r w:rsidRPr="003165B8">
        <w:rPr>
          <w:rFonts w:cstheme="minorHAnsi"/>
        </w:rPr>
        <w:t xml:space="preserve">(Ministerstwo Zdrowia) </w:t>
      </w:r>
      <w:r w:rsidR="00933476" w:rsidRPr="003165B8">
        <w:rPr>
          <w:rFonts w:cstheme="minorHAnsi"/>
        </w:rPr>
        <w:t xml:space="preserve">zapewni </w:t>
      </w:r>
      <w:r w:rsidRPr="003165B8">
        <w:rPr>
          <w:rFonts w:cstheme="minorHAnsi"/>
        </w:rPr>
        <w:t>Dostawcy</w:t>
      </w:r>
      <w:r w:rsidR="00933476" w:rsidRPr="003165B8">
        <w:rPr>
          <w:rFonts w:cstheme="minorHAnsi"/>
        </w:rPr>
        <w:t xml:space="preserve"> korzystanie z Utworów powstałych w trakcie realizacji niniejszej umowy, w zakresie w jakim wskazana w niniejszym ustępie Umowa będzie to dopuszczała.</w:t>
      </w:r>
    </w:p>
    <w:bookmarkEnd w:id="5"/>
    <w:p w:rsidR="00882E08" w:rsidRPr="003165B8" w:rsidRDefault="00882E08" w:rsidP="004B5BF8">
      <w:pPr>
        <w:pStyle w:val="Normalny1"/>
        <w:spacing w:line="240" w:lineRule="auto"/>
        <w:jc w:val="both"/>
        <w:rPr>
          <w:rFonts w:asciiTheme="minorHAnsi" w:hAnsiTheme="minorHAnsi" w:cstheme="minorHAnsi"/>
        </w:rPr>
      </w:pPr>
      <w:r w:rsidRPr="003165B8">
        <w:rPr>
          <w:rFonts w:asciiTheme="minorHAnsi" w:hAnsiTheme="minorHAnsi" w:cstheme="minorHAnsi"/>
        </w:rPr>
        <w:t xml:space="preserve"> </w:t>
      </w:r>
    </w:p>
    <w:p w:rsidR="00112223" w:rsidRPr="003165B8" w:rsidRDefault="00112223" w:rsidP="00500EB2">
      <w:pPr>
        <w:numPr>
          <w:ilvl w:val="0"/>
          <w:numId w:val="6"/>
        </w:numPr>
        <w:tabs>
          <w:tab w:val="left" w:pos="142"/>
        </w:tabs>
        <w:spacing w:after="0" w:line="240" w:lineRule="auto"/>
        <w:jc w:val="both"/>
        <w:rPr>
          <w:rFonts w:cs="Arial"/>
        </w:rPr>
      </w:pPr>
      <w:r w:rsidRPr="003165B8">
        <w:rPr>
          <w:rFonts w:cs="Arial"/>
        </w:rPr>
        <w:t xml:space="preserve">Termin rozpoczęcia </w:t>
      </w:r>
      <w:r w:rsidR="0060618B" w:rsidRPr="003165B8">
        <w:rPr>
          <w:rFonts w:cs="Arial"/>
        </w:rPr>
        <w:t>prac</w:t>
      </w:r>
      <w:r w:rsidRPr="003165B8">
        <w:rPr>
          <w:rFonts w:cs="Arial"/>
        </w:rPr>
        <w:t xml:space="preserve">: </w:t>
      </w:r>
      <w:r w:rsidR="00D24A6E">
        <w:rPr>
          <w:rFonts w:cs="Arial"/>
        </w:rPr>
        <w:t xml:space="preserve"> </w:t>
      </w:r>
      <w:r w:rsidR="000236A9">
        <w:rPr>
          <w:rFonts w:cs="Arial"/>
          <w:b/>
        </w:rPr>
        <w:t>lipiec</w:t>
      </w:r>
      <w:r w:rsidR="00D24A6E" w:rsidRPr="00D24A6E">
        <w:rPr>
          <w:rFonts w:cs="Arial"/>
          <w:b/>
        </w:rPr>
        <w:t xml:space="preserve"> </w:t>
      </w:r>
      <w:r w:rsidRPr="00D24A6E">
        <w:rPr>
          <w:rFonts w:cs="Arial"/>
          <w:b/>
        </w:rPr>
        <w:t>201</w:t>
      </w:r>
      <w:r w:rsidR="00D24A6E" w:rsidRPr="00D24A6E">
        <w:rPr>
          <w:rFonts w:cs="Arial"/>
          <w:b/>
        </w:rPr>
        <w:t>9</w:t>
      </w:r>
      <w:r w:rsidRPr="003165B8">
        <w:rPr>
          <w:rFonts w:cs="Arial"/>
          <w:bCs/>
        </w:rPr>
        <w:t xml:space="preserve"> </w:t>
      </w:r>
      <w:r w:rsidR="005F4D8A">
        <w:rPr>
          <w:rFonts w:cs="Arial"/>
          <w:bCs/>
        </w:rPr>
        <w:t xml:space="preserve">- </w:t>
      </w:r>
      <w:r w:rsidR="005F4D8A" w:rsidRPr="00D27046">
        <w:rPr>
          <w:rFonts w:ascii="Calibri" w:eastAsia="Times New Roman" w:hAnsi="Calibri" w:cs="Calibri"/>
          <w:color w:val="000000"/>
          <w:lang w:eastAsia="pl-PL"/>
        </w:rPr>
        <w:t xml:space="preserve">Termin wykonania zamówienia (dostarczenie aplikacji) </w:t>
      </w:r>
      <w:r w:rsidR="005F4D8A">
        <w:rPr>
          <w:rFonts w:ascii="Calibri" w:eastAsia="Times New Roman" w:hAnsi="Calibri" w:cs="Calibri"/>
          <w:color w:val="000000"/>
          <w:lang w:eastAsia="pl-PL"/>
        </w:rPr>
        <w:t>60</w:t>
      </w:r>
      <w:r w:rsidR="005F4D8A" w:rsidRPr="00D27046">
        <w:rPr>
          <w:rFonts w:ascii="Calibri" w:eastAsia="Times New Roman" w:hAnsi="Calibri" w:cs="Calibri"/>
          <w:color w:val="000000"/>
          <w:lang w:eastAsia="pl-PL"/>
        </w:rPr>
        <w:t xml:space="preserve"> dni </w:t>
      </w:r>
      <w:r w:rsidR="005F4D8A">
        <w:rPr>
          <w:rFonts w:ascii="Calibri" w:eastAsia="Times New Roman" w:hAnsi="Calibri" w:cs="Calibri"/>
          <w:color w:val="000000"/>
          <w:lang w:eastAsia="pl-PL"/>
        </w:rPr>
        <w:t xml:space="preserve">kalendarzowych </w:t>
      </w:r>
      <w:r w:rsidR="005F4D8A" w:rsidRPr="00D27046">
        <w:rPr>
          <w:rFonts w:ascii="Calibri" w:eastAsia="Times New Roman" w:hAnsi="Calibri" w:cs="Calibri"/>
          <w:color w:val="000000"/>
          <w:lang w:eastAsia="pl-PL"/>
        </w:rPr>
        <w:t>od podpisania umowy.</w:t>
      </w:r>
    </w:p>
    <w:p w:rsidR="0060618B" w:rsidRPr="003165B8" w:rsidRDefault="0060618B" w:rsidP="00500EB2">
      <w:pPr>
        <w:numPr>
          <w:ilvl w:val="0"/>
          <w:numId w:val="6"/>
        </w:numPr>
        <w:tabs>
          <w:tab w:val="left" w:pos="142"/>
        </w:tabs>
        <w:spacing w:after="0" w:line="240" w:lineRule="auto"/>
        <w:jc w:val="both"/>
        <w:rPr>
          <w:rFonts w:cs="Arial"/>
        </w:rPr>
      </w:pPr>
      <w:r w:rsidRPr="003165B8">
        <w:rPr>
          <w:rFonts w:cs="Arial"/>
        </w:rPr>
        <w:t xml:space="preserve">Termin zakończenia prac: </w:t>
      </w:r>
      <w:r w:rsidR="00D24A6E">
        <w:rPr>
          <w:rFonts w:cs="Arial"/>
        </w:rPr>
        <w:t>31</w:t>
      </w:r>
      <w:r w:rsidRPr="003165B8">
        <w:rPr>
          <w:rFonts w:cs="Arial"/>
        </w:rPr>
        <w:t>.12.201</w:t>
      </w:r>
      <w:r w:rsidR="004B5BF8" w:rsidRPr="003165B8">
        <w:rPr>
          <w:rFonts w:cs="Arial"/>
        </w:rPr>
        <w:t>9 w tym</w:t>
      </w:r>
      <w:r w:rsidR="00D81D82" w:rsidRPr="003165B8">
        <w:rPr>
          <w:rFonts w:cs="Arial"/>
        </w:rPr>
        <w:t>:</w:t>
      </w:r>
      <w:r w:rsidR="004B5BF8" w:rsidRPr="003165B8">
        <w:rPr>
          <w:rFonts w:cs="Arial"/>
        </w:rPr>
        <w:t xml:space="preserve"> </w:t>
      </w:r>
      <w:r w:rsidR="00D24A6E">
        <w:rPr>
          <w:rFonts w:cs="Arial"/>
        </w:rPr>
        <w:t>3</w:t>
      </w:r>
      <w:r w:rsidR="000236A9">
        <w:rPr>
          <w:rFonts w:cs="Arial"/>
        </w:rPr>
        <w:t>1</w:t>
      </w:r>
      <w:r w:rsidR="00D24A6E">
        <w:rPr>
          <w:rFonts w:cs="Arial"/>
        </w:rPr>
        <w:t>.0</w:t>
      </w:r>
      <w:r w:rsidR="00AF6E66">
        <w:rPr>
          <w:rFonts w:cs="Arial"/>
        </w:rPr>
        <w:t>8</w:t>
      </w:r>
      <w:r w:rsidR="004B5BF8" w:rsidRPr="003165B8">
        <w:rPr>
          <w:rFonts w:cs="Arial"/>
        </w:rPr>
        <w:t>.201</w:t>
      </w:r>
      <w:r w:rsidR="00D24A6E">
        <w:rPr>
          <w:rFonts w:cs="Arial"/>
        </w:rPr>
        <w:t xml:space="preserve">9 </w:t>
      </w:r>
      <w:r w:rsidR="004B5BF8" w:rsidRPr="003165B8">
        <w:rPr>
          <w:rFonts w:cs="Arial"/>
        </w:rPr>
        <w:t>przekazanie gotowej aplikacji</w:t>
      </w:r>
      <w:r w:rsidR="00D81D82" w:rsidRPr="003165B8">
        <w:rPr>
          <w:rFonts w:cs="Arial"/>
        </w:rPr>
        <w:t xml:space="preserve"> (planowana podpisania protokołu odbioru aplikacji), do </w:t>
      </w:r>
      <w:r w:rsidR="00AF6E66">
        <w:rPr>
          <w:rFonts w:cs="Arial"/>
        </w:rPr>
        <w:t>15</w:t>
      </w:r>
      <w:r w:rsidR="00D24A6E">
        <w:rPr>
          <w:rFonts w:cs="Arial"/>
        </w:rPr>
        <w:t>.0</w:t>
      </w:r>
      <w:r w:rsidR="00AF6E66">
        <w:rPr>
          <w:rFonts w:cs="Arial"/>
        </w:rPr>
        <w:t>9</w:t>
      </w:r>
      <w:r w:rsidR="00D81D82" w:rsidRPr="003165B8">
        <w:rPr>
          <w:rFonts w:cs="Arial"/>
        </w:rPr>
        <w:t xml:space="preserve">.2019 szkolenie administratorów i użytkowników, do </w:t>
      </w:r>
      <w:r w:rsidR="00D24A6E">
        <w:rPr>
          <w:rFonts w:cs="Arial"/>
        </w:rPr>
        <w:t>31</w:t>
      </w:r>
      <w:r w:rsidR="00D81D82" w:rsidRPr="003165B8">
        <w:rPr>
          <w:rFonts w:cs="Arial"/>
        </w:rPr>
        <w:t xml:space="preserve">.12.2019 </w:t>
      </w:r>
      <w:r w:rsidR="00AF6E66">
        <w:rPr>
          <w:rFonts w:cs="Arial"/>
        </w:rPr>
        <w:t xml:space="preserve">ew. </w:t>
      </w:r>
      <w:r w:rsidR="00D81D82" w:rsidRPr="003165B8">
        <w:rPr>
          <w:rFonts w:cs="Arial"/>
        </w:rPr>
        <w:t xml:space="preserve">prace </w:t>
      </w:r>
      <w:r w:rsidR="00AF6E66">
        <w:rPr>
          <w:rFonts w:cs="Arial"/>
        </w:rPr>
        <w:t>serwisowe</w:t>
      </w:r>
      <w:r w:rsidR="00D81D82" w:rsidRPr="003165B8">
        <w:rPr>
          <w:rFonts w:cs="Arial"/>
        </w:rPr>
        <w:t xml:space="preserve">. </w:t>
      </w:r>
    </w:p>
    <w:p w:rsidR="00112223" w:rsidRPr="003165B8" w:rsidRDefault="00112223" w:rsidP="00500EB2">
      <w:pPr>
        <w:numPr>
          <w:ilvl w:val="0"/>
          <w:numId w:val="6"/>
        </w:numPr>
        <w:tabs>
          <w:tab w:val="left" w:pos="142"/>
        </w:tabs>
        <w:spacing w:after="0" w:line="240" w:lineRule="auto"/>
        <w:jc w:val="both"/>
        <w:rPr>
          <w:rFonts w:cs="Arial"/>
        </w:rPr>
      </w:pPr>
      <w:r w:rsidRPr="005F4D8A">
        <w:rPr>
          <w:rFonts w:cs="Arial"/>
          <w:bCs/>
        </w:rPr>
        <w:t>Wymagany zakres oferty</w:t>
      </w:r>
      <w:r w:rsidRPr="003165B8">
        <w:rPr>
          <w:rFonts w:cs="Arial"/>
        </w:rPr>
        <w:t xml:space="preserve"> zawiera </w:t>
      </w:r>
      <w:r w:rsidRPr="003165B8">
        <w:rPr>
          <w:rFonts w:cs="Arial"/>
          <w:b/>
          <w:u w:val="single"/>
        </w:rPr>
        <w:t>Z</w:t>
      </w:r>
      <w:r w:rsidRPr="003165B8">
        <w:rPr>
          <w:rFonts w:cs="Arial"/>
          <w:b/>
          <w:bCs/>
          <w:u w:val="single"/>
        </w:rPr>
        <w:t>ałącznik nr 1</w:t>
      </w:r>
      <w:r w:rsidRPr="003165B8">
        <w:rPr>
          <w:rFonts w:cs="Arial"/>
          <w:bCs/>
        </w:rPr>
        <w:t xml:space="preserve"> do </w:t>
      </w:r>
      <w:r w:rsidR="005E0D02" w:rsidRPr="003165B8">
        <w:rPr>
          <w:rFonts w:cs="Arial"/>
          <w:bCs/>
        </w:rPr>
        <w:t>WUZ</w:t>
      </w:r>
      <w:r w:rsidRPr="003165B8">
        <w:rPr>
          <w:rFonts w:cs="Arial"/>
          <w:bCs/>
        </w:rPr>
        <w:t xml:space="preserve">. </w:t>
      </w:r>
    </w:p>
    <w:p w:rsidR="00112223" w:rsidRPr="003165B8" w:rsidRDefault="00013EF0" w:rsidP="00500EB2">
      <w:pPr>
        <w:numPr>
          <w:ilvl w:val="0"/>
          <w:numId w:val="6"/>
        </w:numPr>
        <w:tabs>
          <w:tab w:val="left" w:pos="142"/>
        </w:tabs>
        <w:spacing w:after="0" w:line="240" w:lineRule="auto"/>
        <w:jc w:val="both"/>
        <w:rPr>
          <w:rFonts w:cs="Arial"/>
        </w:rPr>
      </w:pPr>
      <w:r w:rsidRPr="003165B8">
        <w:rPr>
          <w:rFonts w:cs="Arial"/>
          <w:bCs/>
        </w:rPr>
        <w:t>Projekt</w:t>
      </w:r>
      <w:r w:rsidR="00112223" w:rsidRPr="003165B8">
        <w:rPr>
          <w:rFonts w:cs="Arial"/>
          <w:bCs/>
        </w:rPr>
        <w:t xml:space="preserve"> umowy o współpracy stanowi</w:t>
      </w:r>
      <w:r w:rsidR="00112223" w:rsidRPr="003165B8">
        <w:rPr>
          <w:rFonts w:cs="Arial"/>
          <w:b/>
          <w:bCs/>
        </w:rPr>
        <w:t xml:space="preserve"> </w:t>
      </w:r>
      <w:r w:rsidR="00112223" w:rsidRPr="003165B8">
        <w:rPr>
          <w:rFonts w:cs="Arial"/>
          <w:b/>
          <w:bCs/>
          <w:u w:val="single"/>
        </w:rPr>
        <w:t>Załącznik nr 2</w:t>
      </w:r>
      <w:r w:rsidR="00112223" w:rsidRPr="003165B8">
        <w:rPr>
          <w:rFonts w:cs="Arial"/>
          <w:b/>
          <w:bCs/>
        </w:rPr>
        <w:t xml:space="preserve"> </w:t>
      </w:r>
      <w:r w:rsidR="00112223" w:rsidRPr="003165B8">
        <w:rPr>
          <w:rFonts w:cs="Arial"/>
          <w:bCs/>
        </w:rPr>
        <w:t xml:space="preserve">do </w:t>
      </w:r>
      <w:r w:rsidR="005E0D02" w:rsidRPr="003165B8">
        <w:rPr>
          <w:rFonts w:cs="Arial"/>
          <w:bCs/>
        </w:rPr>
        <w:t>WUZ</w:t>
      </w:r>
      <w:r w:rsidR="00112223" w:rsidRPr="003165B8">
        <w:rPr>
          <w:rFonts w:cs="Arial"/>
          <w:b/>
          <w:bCs/>
        </w:rPr>
        <w:t>.</w:t>
      </w:r>
    </w:p>
    <w:p w:rsidR="005F4D8A" w:rsidRDefault="005F4D8A" w:rsidP="00112223">
      <w:pPr>
        <w:pStyle w:val="Nagwek1"/>
        <w:spacing w:before="0"/>
        <w:jc w:val="both"/>
        <w:rPr>
          <w:rFonts w:asciiTheme="minorHAnsi" w:hAnsiTheme="minorHAnsi" w:cs="Arial"/>
          <w:color w:val="auto"/>
          <w:sz w:val="22"/>
          <w:szCs w:val="22"/>
        </w:rPr>
      </w:pPr>
      <w:bookmarkStart w:id="7" w:name="_Toc25140322"/>
    </w:p>
    <w:p w:rsidR="00112223" w:rsidRPr="00D24A6E" w:rsidRDefault="00112223" w:rsidP="00112223">
      <w:pPr>
        <w:pStyle w:val="Nagwek1"/>
        <w:spacing w:before="0"/>
        <w:jc w:val="both"/>
        <w:rPr>
          <w:rFonts w:asciiTheme="minorHAnsi" w:hAnsiTheme="minorHAnsi" w:cs="Arial"/>
          <w:color w:val="auto"/>
          <w:sz w:val="22"/>
          <w:szCs w:val="22"/>
          <w:u w:val="single"/>
        </w:rPr>
      </w:pPr>
      <w:r w:rsidRPr="00D24A6E">
        <w:rPr>
          <w:rFonts w:asciiTheme="minorHAnsi" w:hAnsiTheme="minorHAnsi" w:cs="Arial"/>
          <w:color w:val="auto"/>
          <w:sz w:val="22"/>
          <w:szCs w:val="22"/>
        </w:rPr>
        <w:t xml:space="preserve">3.     </w:t>
      </w:r>
      <w:r w:rsidRPr="00D24A6E">
        <w:rPr>
          <w:rFonts w:asciiTheme="minorHAnsi" w:hAnsiTheme="minorHAnsi" w:cs="Arial"/>
          <w:color w:val="auto"/>
          <w:sz w:val="22"/>
          <w:szCs w:val="22"/>
          <w:u w:val="single"/>
        </w:rPr>
        <w:t>Szczegółowe wymagania na temat oferty</w:t>
      </w:r>
      <w:bookmarkEnd w:id="7"/>
    </w:p>
    <w:p w:rsidR="00112223" w:rsidRPr="003165B8" w:rsidRDefault="00112223" w:rsidP="00500EB2">
      <w:pPr>
        <w:numPr>
          <w:ilvl w:val="1"/>
          <w:numId w:val="2"/>
        </w:numPr>
        <w:tabs>
          <w:tab w:val="clear" w:pos="360"/>
          <w:tab w:val="num" w:pos="284"/>
        </w:tabs>
        <w:spacing w:after="0" w:line="240" w:lineRule="auto"/>
        <w:ind w:left="567" w:hanging="567"/>
        <w:jc w:val="both"/>
        <w:rPr>
          <w:rFonts w:cs="Arial"/>
        </w:rPr>
      </w:pPr>
      <w:r w:rsidRPr="003165B8">
        <w:rPr>
          <w:rFonts w:cs="Arial"/>
        </w:rPr>
        <w:t xml:space="preserve">Oferta powinna uwzględniać zakres opisany w punkcie 2 </w:t>
      </w:r>
      <w:r w:rsidR="005E0D02" w:rsidRPr="003165B8">
        <w:rPr>
          <w:rFonts w:cs="Arial"/>
        </w:rPr>
        <w:t>WUZ</w:t>
      </w:r>
      <w:r w:rsidRPr="003165B8">
        <w:rPr>
          <w:rFonts w:cs="Arial"/>
        </w:rPr>
        <w:t>.</w:t>
      </w:r>
    </w:p>
    <w:p w:rsidR="005E0D02" w:rsidRPr="003165B8" w:rsidRDefault="00882E08" w:rsidP="00500EB2">
      <w:pPr>
        <w:numPr>
          <w:ilvl w:val="1"/>
          <w:numId w:val="2"/>
        </w:numPr>
        <w:tabs>
          <w:tab w:val="clear" w:pos="360"/>
          <w:tab w:val="num" w:pos="284"/>
        </w:tabs>
        <w:spacing w:after="0" w:line="240" w:lineRule="auto"/>
        <w:ind w:left="567" w:hanging="567"/>
        <w:jc w:val="both"/>
        <w:rPr>
          <w:rFonts w:cs="Arial"/>
        </w:rPr>
      </w:pPr>
      <w:r w:rsidRPr="003165B8">
        <w:rPr>
          <w:rFonts w:cs="Arial"/>
        </w:rPr>
        <w:t>Zamawiający nie przewiduje</w:t>
      </w:r>
      <w:r w:rsidR="005E0D02" w:rsidRPr="003165B8">
        <w:rPr>
          <w:rFonts w:cs="Arial"/>
        </w:rPr>
        <w:t xml:space="preserve"> możliwości składania ofert częściowych</w:t>
      </w:r>
      <w:r w:rsidRPr="003165B8">
        <w:rPr>
          <w:rFonts w:cs="Arial"/>
        </w:rPr>
        <w:t xml:space="preserve"> ani wariantowych. </w:t>
      </w:r>
    </w:p>
    <w:p w:rsidR="00112223" w:rsidRPr="003165B8" w:rsidRDefault="00112223" w:rsidP="00500EB2">
      <w:pPr>
        <w:numPr>
          <w:ilvl w:val="1"/>
          <w:numId w:val="2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cs="Arial"/>
        </w:rPr>
      </w:pPr>
      <w:r w:rsidRPr="003165B8">
        <w:rPr>
          <w:rFonts w:cs="Arial"/>
        </w:rPr>
        <w:t>W ofercie należy podać:</w:t>
      </w:r>
    </w:p>
    <w:p w:rsidR="00112223" w:rsidRPr="003165B8" w:rsidRDefault="00112223" w:rsidP="00500EB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="Arial"/>
        </w:rPr>
      </w:pPr>
      <w:r w:rsidRPr="003165B8">
        <w:rPr>
          <w:rFonts w:cs="Arial"/>
          <w:bCs/>
        </w:rPr>
        <w:t>termin ważności oferty</w:t>
      </w:r>
      <w:r w:rsidRPr="003165B8">
        <w:rPr>
          <w:rFonts w:cs="Arial"/>
        </w:rPr>
        <w:t xml:space="preserve"> (minimum </w:t>
      </w:r>
      <w:r w:rsidR="005E0D02" w:rsidRPr="003165B8">
        <w:rPr>
          <w:rFonts w:cs="Arial"/>
        </w:rPr>
        <w:t>30 dni</w:t>
      </w:r>
      <w:r w:rsidRPr="003165B8">
        <w:rPr>
          <w:rFonts w:cs="Arial"/>
        </w:rPr>
        <w:t>)</w:t>
      </w:r>
    </w:p>
    <w:p w:rsidR="00112223" w:rsidRPr="003165B8" w:rsidRDefault="00112223" w:rsidP="00500EB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="Arial"/>
          <w:bCs/>
        </w:rPr>
      </w:pPr>
      <w:r w:rsidRPr="003165B8">
        <w:rPr>
          <w:rFonts w:cs="Arial"/>
          <w:bCs/>
        </w:rPr>
        <w:t>termin płatności (preferowany 30 dni)</w:t>
      </w:r>
    </w:p>
    <w:p w:rsidR="00112223" w:rsidRPr="003165B8" w:rsidRDefault="00112223" w:rsidP="00500EB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="Arial"/>
        </w:rPr>
      </w:pPr>
      <w:r w:rsidRPr="003165B8">
        <w:rPr>
          <w:rFonts w:cs="Arial"/>
          <w:bCs/>
        </w:rPr>
        <w:t>termin dostaw – zgodnie z zapisami umowy (</w:t>
      </w:r>
      <w:r w:rsidRPr="003165B8">
        <w:rPr>
          <w:rFonts w:cs="Arial"/>
          <w:b/>
          <w:bCs/>
          <w:u w:val="single"/>
        </w:rPr>
        <w:t>załącznik nr 2</w:t>
      </w:r>
      <w:r w:rsidRPr="003165B8">
        <w:rPr>
          <w:rFonts w:cs="Arial"/>
          <w:bCs/>
        </w:rPr>
        <w:t xml:space="preserve"> do </w:t>
      </w:r>
      <w:r w:rsidR="00013EF0" w:rsidRPr="003165B8">
        <w:rPr>
          <w:rFonts w:cs="Arial"/>
          <w:bCs/>
        </w:rPr>
        <w:t>WUZ</w:t>
      </w:r>
      <w:r w:rsidRPr="003165B8">
        <w:rPr>
          <w:rFonts w:cs="Arial"/>
          <w:bCs/>
        </w:rPr>
        <w:t>)</w:t>
      </w:r>
    </w:p>
    <w:p w:rsidR="005E0D02" w:rsidRPr="003165B8" w:rsidRDefault="005E0D02" w:rsidP="00500EB2">
      <w:pPr>
        <w:numPr>
          <w:ilvl w:val="1"/>
          <w:numId w:val="2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cs="Arial"/>
        </w:rPr>
      </w:pPr>
      <w:r w:rsidRPr="003165B8">
        <w:rPr>
          <w:rFonts w:cs="Arial"/>
        </w:rPr>
        <w:t xml:space="preserve">Wszystkie ceny ofertowe powinny zostać wyrażone w </w:t>
      </w:r>
      <w:r w:rsidRPr="003165B8">
        <w:rPr>
          <w:rFonts w:cs="Arial"/>
          <w:bCs/>
        </w:rPr>
        <w:t>PLN w kwocie netto, brutto oraz z podaniem stawki i wartości podatku VAT</w:t>
      </w:r>
      <w:r w:rsidRPr="003165B8">
        <w:rPr>
          <w:rFonts w:cs="Arial"/>
        </w:rPr>
        <w:t>.</w:t>
      </w:r>
    </w:p>
    <w:p w:rsidR="005E0D02" w:rsidRPr="003165B8" w:rsidRDefault="005E0D02" w:rsidP="00500EB2">
      <w:pPr>
        <w:numPr>
          <w:ilvl w:val="1"/>
          <w:numId w:val="2"/>
        </w:numPr>
        <w:tabs>
          <w:tab w:val="clear" w:pos="36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</w:pPr>
      <w:r w:rsidRPr="003165B8">
        <w:t>Oferenci nie mogą być powiązani z Zamawiającym osobowo lub kapitałowo.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:rsidR="005E0D02" w:rsidRPr="003165B8" w:rsidRDefault="005E0D02" w:rsidP="005E0D02">
      <w:pPr>
        <w:autoSpaceDE w:val="0"/>
        <w:autoSpaceDN w:val="0"/>
        <w:adjustRightInd w:val="0"/>
        <w:spacing w:after="0" w:line="240" w:lineRule="auto"/>
        <w:ind w:left="567"/>
      </w:pPr>
      <w:r w:rsidRPr="003165B8">
        <w:t>a) uczestniczeniu w spółce jako wspólnik spółki cywilnej lub spółki osobowej,</w:t>
      </w:r>
    </w:p>
    <w:p w:rsidR="005E0D02" w:rsidRPr="003165B8" w:rsidRDefault="005E0D02" w:rsidP="005E0D02">
      <w:pPr>
        <w:autoSpaceDE w:val="0"/>
        <w:autoSpaceDN w:val="0"/>
        <w:adjustRightInd w:val="0"/>
        <w:spacing w:after="0" w:line="240" w:lineRule="auto"/>
        <w:ind w:left="567"/>
      </w:pPr>
      <w:r w:rsidRPr="003165B8">
        <w:t>b) posiadaniu co najmniej 10% udziałów lub akcji, o ile niższy próg nie wynika</w:t>
      </w:r>
    </w:p>
    <w:p w:rsidR="005E0D02" w:rsidRPr="003165B8" w:rsidRDefault="005E0D02" w:rsidP="005E0D02">
      <w:pPr>
        <w:autoSpaceDE w:val="0"/>
        <w:autoSpaceDN w:val="0"/>
        <w:adjustRightInd w:val="0"/>
        <w:spacing w:after="0" w:line="240" w:lineRule="auto"/>
        <w:ind w:left="567"/>
      </w:pPr>
      <w:r w:rsidRPr="003165B8">
        <w:t>z przepisów prawa lub nie został określony przez IZ PO,</w:t>
      </w:r>
    </w:p>
    <w:p w:rsidR="005E0D02" w:rsidRPr="003165B8" w:rsidRDefault="005E0D02" w:rsidP="005E0D02">
      <w:pPr>
        <w:autoSpaceDE w:val="0"/>
        <w:autoSpaceDN w:val="0"/>
        <w:adjustRightInd w:val="0"/>
        <w:spacing w:after="0" w:line="240" w:lineRule="auto"/>
        <w:ind w:left="567"/>
      </w:pPr>
      <w:r w:rsidRPr="003165B8">
        <w:t>c) pełnieniu funkcji członka organu nadzorczego lub zarządzającego, prokurenta,</w:t>
      </w:r>
    </w:p>
    <w:p w:rsidR="005E0D02" w:rsidRPr="003165B8" w:rsidRDefault="005E0D02" w:rsidP="005E0D02">
      <w:pPr>
        <w:autoSpaceDE w:val="0"/>
        <w:autoSpaceDN w:val="0"/>
        <w:adjustRightInd w:val="0"/>
        <w:spacing w:after="0" w:line="240" w:lineRule="auto"/>
        <w:ind w:left="567"/>
      </w:pPr>
      <w:r w:rsidRPr="003165B8">
        <w:t>pełnomocnika,</w:t>
      </w:r>
    </w:p>
    <w:p w:rsidR="00112223" w:rsidRPr="003165B8" w:rsidRDefault="005E0D02" w:rsidP="005E0D02">
      <w:p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/>
      </w:pPr>
      <w:r w:rsidRPr="003165B8"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013EF0" w:rsidRPr="003165B8" w:rsidRDefault="00013EF0" w:rsidP="005E0D02">
      <w:p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/>
      </w:pPr>
    </w:p>
    <w:p w:rsidR="00112223" w:rsidRPr="003165B8" w:rsidRDefault="00112223" w:rsidP="00500EB2">
      <w:pPr>
        <w:pStyle w:val="Nagwek3"/>
        <w:keepLines/>
        <w:numPr>
          <w:ilvl w:val="1"/>
          <w:numId w:val="2"/>
        </w:numPr>
        <w:suppressAutoHyphens w:val="0"/>
        <w:spacing w:before="40" w:line="259" w:lineRule="auto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 w:rsidRPr="003165B8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>Ocena oferty</w:t>
      </w:r>
    </w:p>
    <w:p w:rsidR="00112223" w:rsidRPr="003165B8" w:rsidRDefault="00112223" w:rsidP="00112223">
      <w:pPr>
        <w:pStyle w:val="Nagwek3"/>
      </w:pPr>
      <w:r w:rsidRPr="003165B8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>Kryteria oceny i opis sposobu przyznawania punktacji</w:t>
      </w:r>
    </w:p>
    <w:p w:rsidR="00112223" w:rsidRPr="003165B8" w:rsidRDefault="00112223" w:rsidP="00515553">
      <w:pPr>
        <w:jc w:val="both"/>
      </w:pPr>
      <w:r w:rsidRPr="003165B8">
        <w:t xml:space="preserve">Po spełnieniu przez oferentów wszystkich wskazanych wyżej kryteriów i warunków udziału w postępowaniu (w tym braku powiązań kapitałowych i osobowych), każda ważna oferta poddana zostanie ocenie punktowej. </w:t>
      </w:r>
    </w:p>
    <w:p w:rsidR="00112223" w:rsidRPr="003165B8" w:rsidRDefault="00112223" w:rsidP="00112223">
      <w:pPr>
        <w:rPr>
          <w:u w:val="single"/>
        </w:rPr>
      </w:pPr>
      <w:r w:rsidRPr="003165B8">
        <w:rPr>
          <w:u w:val="single"/>
        </w:rPr>
        <w:t xml:space="preserve">Zamawiający przy wyborze </w:t>
      </w:r>
      <w:r w:rsidR="00F0030C" w:rsidRPr="003165B8">
        <w:rPr>
          <w:u w:val="single"/>
        </w:rPr>
        <w:t>pakietu będzie</w:t>
      </w:r>
      <w:r w:rsidRPr="003165B8">
        <w:rPr>
          <w:u w:val="single"/>
        </w:rPr>
        <w:t xml:space="preserve"> się kierować kryterium:</w:t>
      </w:r>
    </w:p>
    <w:p w:rsidR="00112223" w:rsidRPr="003165B8" w:rsidRDefault="00112223" w:rsidP="00500EB2">
      <w:pPr>
        <w:pStyle w:val="Akapitzlist"/>
        <w:numPr>
          <w:ilvl w:val="0"/>
          <w:numId w:val="11"/>
        </w:numPr>
      </w:pPr>
      <w:r w:rsidRPr="003165B8">
        <w:t xml:space="preserve">Cena – </w:t>
      </w:r>
      <w:r w:rsidR="00882E08" w:rsidRPr="003165B8">
        <w:t>10</w:t>
      </w:r>
      <w:r w:rsidRPr="003165B8">
        <w:t>0%</w:t>
      </w:r>
    </w:p>
    <w:p w:rsidR="00112223" w:rsidRPr="003165B8" w:rsidRDefault="00112223" w:rsidP="007F03DC">
      <w:pPr>
        <w:spacing w:after="160" w:line="259" w:lineRule="auto"/>
      </w:pPr>
      <w:r w:rsidRPr="003165B8">
        <w:t>Opis sposobu obliczania kryterium.</w:t>
      </w:r>
    </w:p>
    <w:p w:rsidR="00057FF8" w:rsidRPr="003165B8" w:rsidRDefault="00057FF8" w:rsidP="00057FF8">
      <w:pPr>
        <w:jc w:val="both"/>
      </w:pPr>
      <w:r w:rsidRPr="003165B8">
        <w:t xml:space="preserve">Cena powinna być podana w złotych wraz ze wszystkimi należnymi podatkami i obciążeniami. </w:t>
      </w:r>
    </w:p>
    <w:p w:rsidR="00057FF8" w:rsidRPr="003165B8" w:rsidRDefault="00057FF8" w:rsidP="00057FF8">
      <w:r w:rsidRPr="003165B8">
        <w:t xml:space="preserve">Punkty przyznawane za kryterium cena będą liczone wg następującego wzoru: </w:t>
      </w:r>
    </w:p>
    <w:p w:rsidR="00057FF8" w:rsidRPr="003165B8" w:rsidRDefault="00057FF8" w:rsidP="00057FF8">
      <w:pPr>
        <w:jc w:val="both"/>
      </w:pPr>
      <w:r w:rsidRPr="003165B8">
        <w:t>C = (</w:t>
      </w:r>
      <w:proofErr w:type="spellStart"/>
      <w:r w:rsidR="00F0030C" w:rsidRPr="003165B8">
        <w:t>C</w:t>
      </w:r>
      <w:r w:rsidR="00CB3CAA" w:rsidRPr="003165B8">
        <w:t>m</w:t>
      </w:r>
      <w:r w:rsidR="00F0030C" w:rsidRPr="003165B8">
        <w:t>in</w:t>
      </w:r>
      <w:proofErr w:type="spellEnd"/>
      <w:r w:rsidRPr="003165B8">
        <w:t xml:space="preserve"> : C0) x 100 gdzie: C – liczba punktów przyznana danej ofercie, </w:t>
      </w:r>
      <w:proofErr w:type="spellStart"/>
      <w:r w:rsidRPr="003165B8">
        <w:t>Cmin</w:t>
      </w:r>
      <w:proofErr w:type="spellEnd"/>
      <w:r w:rsidRPr="003165B8">
        <w:t xml:space="preserve"> – najniższa cena spośród ważnych ofert, C0 – cena pakietu obliczona dla badanej oferty. Maksymalna liczba punktów do uzyskania przez Wykonawcę w kryterium cena wynosi 100. Wszystkie obliczenia będą dokonywane z dokładnością do dwóch miejsc po przecinku. </w:t>
      </w:r>
    </w:p>
    <w:p w:rsidR="00057FF8" w:rsidRPr="003165B8" w:rsidRDefault="00057FF8" w:rsidP="00057FF8">
      <w:pPr>
        <w:pStyle w:val="Akapitzlist"/>
        <w:ind w:left="142"/>
        <w:rPr>
          <w:b/>
        </w:rPr>
      </w:pPr>
      <w:r w:rsidRPr="003165B8">
        <w:rPr>
          <w:b/>
        </w:rPr>
        <w:t>Łączna ilość punktów przyznana oferentowi będzie sumą:</w:t>
      </w:r>
    </w:p>
    <w:p w:rsidR="00057FF8" w:rsidRPr="003165B8" w:rsidRDefault="00057FF8" w:rsidP="00057FF8">
      <w:pPr>
        <w:pStyle w:val="Akapitzlist"/>
        <w:ind w:left="142"/>
      </w:pPr>
      <w:r w:rsidRPr="003165B8">
        <w:rPr>
          <w:b/>
        </w:rPr>
        <w:t>O = (</w:t>
      </w:r>
      <w:proofErr w:type="spellStart"/>
      <w:r w:rsidRPr="003165B8">
        <w:rPr>
          <w:b/>
        </w:rPr>
        <w:t>Cmin</w:t>
      </w:r>
      <w:proofErr w:type="spellEnd"/>
      <w:r w:rsidRPr="003165B8">
        <w:rPr>
          <w:b/>
        </w:rPr>
        <w:t xml:space="preserve"> : C0) x 100   </w:t>
      </w:r>
    </w:p>
    <w:p w:rsidR="00057FF8" w:rsidRPr="003165B8" w:rsidRDefault="00057FF8" w:rsidP="00057FF8">
      <w:pPr>
        <w:pStyle w:val="Akapitzlist"/>
        <w:ind w:left="142"/>
      </w:pPr>
      <w:r w:rsidRPr="003165B8">
        <w:t xml:space="preserve">O – łączna liczba punktów oferty. </w:t>
      </w:r>
    </w:p>
    <w:p w:rsidR="00057FF8" w:rsidRPr="003165B8" w:rsidRDefault="00057FF8" w:rsidP="00057FF8">
      <w:pPr>
        <w:pStyle w:val="Akapitzlist"/>
        <w:ind w:left="142"/>
        <w:jc w:val="both"/>
        <w:rPr>
          <w:b/>
          <w:i/>
        </w:rPr>
      </w:pPr>
      <w:r w:rsidRPr="003165B8">
        <w:rPr>
          <w:b/>
          <w:i/>
        </w:rPr>
        <w:t>Ważna oferta, która uzyska najwyższą łączną liczbę punktów, uznana zostanie za najkorzystniejszą. Wykonawca, którego oferta zostanie wybrana zostanie wezwany do podpisania umowy stanowiącej załącznik nr 2 do WUZ.</w:t>
      </w:r>
    </w:p>
    <w:p w:rsidR="00112223" w:rsidRPr="003165B8" w:rsidRDefault="00112223" w:rsidP="00500EB2">
      <w:pPr>
        <w:pStyle w:val="Nagwek3"/>
        <w:keepLines/>
        <w:numPr>
          <w:ilvl w:val="1"/>
          <w:numId w:val="2"/>
        </w:numPr>
        <w:suppressAutoHyphens w:val="0"/>
        <w:spacing w:before="40" w:line="259" w:lineRule="auto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 w:rsidRPr="003165B8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>Do oferty należy załączyć:</w:t>
      </w:r>
    </w:p>
    <w:p w:rsidR="00652F3B" w:rsidRPr="003165B8" w:rsidRDefault="00652F3B" w:rsidP="00500EB2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cs="Arial"/>
          <w:bCs/>
        </w:rPr>
      </w:pPr>
      <w:r w:rsidRPr="003165B8">
        <w:rPr>
          <w:rFonts w:cs="Arial"/>
        </w:rPr>
        <w:t xml:space="preserve">Uzupełniony </w:t>
      </w:r>
      <w:r w:rsidRPr="003165B8">
        <w:rPr>
          <w:rFonts w:cs="Arial"/>
          <w:b/>
        </w:rPr>
        <w:t>Załącznik nr 1</w:t>
      </w:r>
      <w:r w:rsidRPr="003165B8">
        <w:rPr>
          <w:rFonts w:cs="Arial"/>
        </w:rPr>
        <w:t xml:space="preserve"> do WUZ, w tym m.in.:</w:t>
      </w:r>
    </w:p>
    <w:p w:rsidR="00652F3B" w:rsidRPr="003165B8" w:rsidRDefault="00652F3B" w:rsidP="00500EB2">
      <w:pPr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3165B8">
        <w:rPr>
          <w:rFonts w:cs="Arial"/>
        </w:rPr>
        <w:t>Dane osoby upoważnionej do współpracy z Grupą EMC w zakresie opracowania i negocjacji złożonej oferty (Imię i nazwisko, stanowisko, nr tel. stacjonarnego i komórkowego oraz adres e-mail).</w:t>
      </w:r>
    </w:p>
    <w:p w:rsidR="00652F3B" w:rsidRPr="003165B8" w:rsidRDefault="00652F3B" w:rsidP="00500EB2">
      <w:pPr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3165B8">
        <w:rPr>
          <w:rFonts w:cs="Arial"/>
        </w:rPr>
        <w:t>Oświadczenia</w:t>
      </w:r>
    </w:p>
    <w:p w:rsidR="00652F3B" w:rsidRPr="003165B8" w:rsidRDefault="00652F3B" w:rsidP="00652F3B">
      <w:pPr>
        <w:pStyle w:val="Akapitzlist"/>
        <w:tabs>
          <w:tab w:val="left" w:pos="720"/>
        </w:tabs>
        <w:suppressAutoHyphens/>
        <w:spacing w:after="0" w:line="240" w:lineRule="auto"/>
        <w:jc w:val="both"/>
        <w:rPr>
          <w:rFonts w:cs="Calibri"/>
          <w:color w:val="000000"/>
          <w:lang w:eastAsia="ar-SA"/>
        </w:rPr>
      </w:pPr>
      <w:r w:rsidRPr="003165B8">
        <w:rPr>
          <w:rFonts w:cs="Calibri"/>
          <w:lang w:eastAsia="ar-SA"/>
        </w:rPr>
        <w:t>-</w:t>
      </w:r>
      <w:r w:rsidRPr="003165B8">
        <w:rPr>
          <w:rFonts w:cs="Calibri"/>
          <w:color w:val="000000"/>
          <w:lang w:eastAsia="ar-SA"/>
        </w:rPr>
        <w:t xml:space="preserve"> że Oferent znajduje się w sytuacji ekonomicznej i finansowej zapewniającej wykonanie zamówienia.</w:t>
      </w:r>
    </w:p>
    <w:p w:rsidR="0018762E" w:rsidRPr="003165B8" w:rsidRDefault="0018762E" w:rsidP="0018762E">
      <w:pPr>
        <w:pStyle w:val="Akapitzlist"/>
        <w:spacing w:before="280" w:after="280" w:line="240" w:lineRule="auto"/>
        <w:jc w:val="both"/>
        <w:rPr>
          <w:color w:val="000000"/>
          <w:lang w:eastAsia="ar-SA"/>
        </w:rPr>
      </w:pPr>
      <w:bookmarkStart w:id="8" w:name="_Hlk508836037"/>
      <w:r w:rsidRPr="003165B8">
        <w:rPr>
          <w:color w:val="000000"/>
          <w:lang w:eastAsia="ar-SA"/>
        </w:rPr>
        <w:t xml:space="preserve">- że Oferent posiada niezbędną wiedzę i doświadczenie oraz potencjał techniczny, a także pracowników zdolnych do wykonania zamówienia – </w:t>
      </w:r>
      <w:r w:rsidRPr="00D24A6E">
        <w:rPr>
          <w:color w:val="000000"/>
          <w:u w:val="single"/>
          <w:lang w:eastAsia="ar-SA"/>
        </w:rPr>
        <w:t xml:space="preserve">wymagane jest udokumentowanie realizacji </w:t>
      </w:r>
      <w:r w:rsidR="00AF6E66">
        <w:rPr>
          <w:color w:val="000000"/>
          <w:u w:val="single"/>
          <w:lang w:eastAsia="ar-SA"/>
        </w:rPr>
        <w:t xml:space="preserve">jednego </w:t>
      </w:r>
      <w:r w:rsidRPr="00D24A6E">
        <w:rPr>
          <w:color w:val="000000"/>
          <w:u w:val="single"/>
          <w:lang w:eastAsia="ar-SA"/>
        </w:rPr>
        <w:t>podobnego co do zakresu zlecenia w sektorze ochrony zdrowia</w:t>
      </w:r>
      <w:r w:rsidR="008F0C1F" w:rsidRPr="00D24A6E">
        <w:rPr>
          <w:color w:val="000000"/>
          <w:u w:val="single"/>
          <w:lang w:eastAsia="ar-SA"/>
        </w:rPr>
        <w:t>,</w:t>
      </w:r>
      <w:r w:rsidRPr="00D24A6E">
        <w:rPr>
          <w:color w:val="000000"/>
          <w:u w:val="single"/>
          <w:lang w:eastAsia="ar-SA"/>
        </w:rPr>
        <w:t xml:space="preserve"> potwierdzone na piśmie (referencje</w:t>
      </w:r>
      <w:r w:rsidR="00D24A6E">
        <w:rPr>
          <w:color w:val="000000"/>
          <w:u w:val="single"/>
          <w:lang w:eastAsia="ar-SA"/>
        </w:rPr>
        <w:t>; umowa / protokół odbioru</w:t>
      </w:r>
      <w:r w:rsidRPr="00D24A6E">
        <w:rPr>
          <w:color w:val="000000"/>
          <w:u w:val="single"/>
          <w:lang w:eastAsia="ar-SA"/>
        </w:rPr>
        <w:t>).</w:t>
      </w:r>
    </w:p>
    <w:bookmarkEnd w:id="8"/>
    <w:p w:rsidR="00652F3B" w:rsidRPr="003165B8" w:rsidRDefault="00652F3B" w:rsidP="00652F3B">
      <w:pPr>
        <w:pStyle w:val="Akapitzlist"/>
        <w:suppressAutoHyphens/>
        <w:spacing w:before="280" w:after="280" w:line="240" w:lineRule="auto"/>
        <w:jc w:val="both"/>
        <w:rPr>
          <w:rFonts w:eastAsia="Times New Roman"/>
          <w:color w:val="FF0000"/>
          <w:lang w:eastAsia="ar-SA"/>
        </w:rPr>
      </w:pPr>
      <w:r w:rsidRPr="003165B8">
        <w:rPr>
          <w:rFonts w:eastAsia="Times New Roman"/>
          <w:color w:val="000000"/>
          <w:lang w:eastAsia="ar-SA"/>
        </w:rPr>
        <w:t xml:space="preserve">- </w:t>
      </w:r>
      <w:r w:rsidRPr="003165B8">
        <w:rPr>
          <w:rFonts w:eastAsia="Times New Roman"/>
          <w:lang w:eastAsia="ar-SA"/>
        </w:rPr>
        <w:t xml:space="preserve">że Oferent zobowiązuje się zawrzeć umowę z Organizatorem, której wzór z najważniejszymi założeniami stanowi </w:t>
      </w:r>
      <w:r w:rsidRPr="003165B8">
        <w:rPr>
          <w:rFonts w:eastAsia="Times New Roman"/>
          <w:b/>
          <w:u w:val="single"/>
          <w:lang w:eastAsia="ar-SA"/>
        </w:rPr>
        <w:t>Załącznik nr 2</w:t>
      </w:r>
      <w:r w:rsidRPr="003165B8">
        <w:rPr>
          <w:rFonts w:eastAsia="Times New Roman"/>
          <w:lang w:eastAsia="ar-SA"/>
        </w:rPr>
        <w:t xml:space="preserve"> do WUZ i nie ma do niej uwag. Oferta stanowić będzie załącznik do Umowy.</w:t>
      </w:r>
    </w:p>
    <w:p w:rsidR="00652F3B" w:rsidRPr="003165B8" w:rsidRDefault="00652F3B" w:rsidP="00652F3B">
      <w:pPr>
        <w:pStyle w:val="Akapitzlist"/>
        <w:suppressAutoHyphens/>
        <w:spacing w:before="280" w:after="280" w:line="240" w:lineRule="auto"/>
        <w:jc w:val="both"/>
        <w:rPr>
          <w:rFonts w:eastAsia="Times New Roman"/>
          <w:lang w:eastAsia="ar-SA"/>
        </w:rPr>
      </w:pPr>
      <w:r w:rsidRPr="003165B8">
        <w:rPr>
          <w:rFonts w:eastAsia="Times New Roman"/>
          <w:color w:val="000000"/>
          <w:lang w:eastAsia="ar-SA"/>
        </w:rPr>
        <w:t xml:space="preserve">- </w:t>
      </w:r>
      <w:r w:rsidRPr="003165B8">
        <w:rPr>
          <w:rFonts w:eastAsia="Times New Roman"/>
          <w:lang w:eastAsia="ar-SA"/>
        </w:rPr>
        <w:t>że Oferent akceptuje warunki zawarte w WUZ.</w:t>
      </w:r>
    </w:p>
    <w:p w:rsidR="00652F3B" w:rsidRPr="003165B8" w:rsidRDefault="00652F3B" w:rsidP="00500EB2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cs="Arial"/>
          <w:bCs/>
        </w:rPr>
      </w:pPr>
      <w:r w:rsidRPr="003165B8">
        <w:rPr>
          <w:rFonts w:cs="Arial"/>
          <w:bCs/>
        </w:rPr>
        <w:t xml:space="preserve">Zaparafowany Minimalny zakres umowy stanowi </w:t>
      </w:r>
      <w:r w:rsidRPr="003165B8">
        <w:rPr>
          <w:rFonts w:cs="Arial"/>
          <w:bCs/>
          <w:u w:val="single"/>
        </w:rPr>
        <w:t>Załącznik nr 2</w:t>
      </w:r>
      <w:r w:rsidRPr="003165B8">
        <w:rPr>
          <w:rFonts w:cs="Arial"/>
          <w:bCs/>
        </w:rPr>
        <w:t xml:space="preserve"> do WUZ.</w:t>
      </w:r>
    </w:p>
    <w:p w:rsidR="00652F3B" w:rsidRPr="003165B8" w:rsidRDefault="00652F3B" w:rsidP="00500EB2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cs="Arial"/>
        </w:rPr>
      </w:pPr>
      <w:r w:rsidRPr="003165B8">
        <w:rPr>
          <w:rFonts w:cs="Arial"/>
        </w:rPr>
        <w:t xml:space="preserve">Kopię aktualnego </w:t>
      </w:r>
      <w:r w:rsidRPr="003165B8">
        <w:rPr>
          <w:rFonts w:cs="Arial"/>
          <w:b/>
        </w:rPr>
        <w:t>wypisu z rejestru KRS</w:t>
      </w:r>
      <w:r w:rsidRPr="003165B8">
        <w:rPr>
          <w:rFonts w:cs="Arial"/>
        </w:rPr>
        <w:t xml:space="preserve"> lub </w:t>
      </w:r>
      <w:r w:rsidRPr="003165B8">
        <w:rPr>
          <w:rFonts w:cs="Arial"/>
          <w:b/>
        </w:rPr>
        <w:t>CEIDG</w:t>
      </w:r>
    </w:p>
    <w:p w:rsidR="00652F3B" w:rsidRPr="003165B8" w:rsidRDefault="00652F3B" w:rsidP="005F4D8A">
      <w:pPr>
        <w:pStyle w:val="Akapitzlist"/>
        <w:numPr>
          <w:ilvl w:val="1"/>
          <w:numId w:val="2"/>
        </w:numPr>
        <w:jc w:val="both"/>
      </w:pPr>
      <w:r w:rsidRPr="005F4D8A">
        <w:rPr>
          <w:rFonts w:cs="Calibri"/>
          <w:lang w:eastAsia="ar-SA"/>
        </w:rPr>
        <w:t>Oferta musi być podpisana (każda jej strona), przez osobę upoważnioną do składania oświadczeń woli w imieniu Oferenta</w:t>
      </w:r>
    </w:p>
    <w:p w:rsidR="00652F3B" w:rsidRPr="005F4D8A" w:rsidRDefault="00652F3B" w:rsidP="00500EB2">
      <w:pPr>
        <w:pStyle w:val="Nagwek1"/>
        <w:keepLines w:val="0"/>
        <w:numPr>
          <w:ilvl w:val="0"/>
          <w:numId w:val="2"/>
        </w:numPr>
        <w:spacing w:before="0" w:line="240" w:lineRule="auto"/>
        <w:jc w:val="both"/>
        <w:rPr>
          <w:rFonts w:asciiTheme="minorHAnsi" w:hAnsiTheme="minorHAnsi" w:cs="Arial"/>
          <w:color w:val="auto"/>
          <w:sz w:val="22"/>
          <w:szCs w:val="22"/>
          <w:u w:val="single"/>
        </w:rPr>
      </w:pPr>
      <w:r w:rsidRPr="005F4D8A">
        <w:rPr>
          <w:rFonts w:asciiTheme="minorHAnsi" w:hAnsiTheme="minorHAnsi" w:cs="Arial"/>
          <w:color w:val="auto"/>
          <w:sz w:val="22"/>
          <w:szCs w:val="22"/>
          <w:u w:val="single"/>
        </w:rPr>
        <w:t>Warunki formalne postępowania</w:t>
      </w:r>
    </w:p>
    <w:p w:rsidR="00652F3B" w:rsidRPr="003165B8" w:rsidRDefault="00652F3B" w:rsidP="00500EB2">
      <w:pPr>
        <w:pStyle w:val="Akapitzlist"/>
        <w:numPr>
          <w:ilvl w:val="0"/>
          <w:numId w:val="8"/>
        </w:numPr>
        <w:suppressAutoHyphens/>
        <w:spacing w:before="280" w:after="280" w:line="237" w:lineRule="atLeast"/>
        <w:ind w:left="284" w:hanging="284"/>
        <w:jc w:val="both"/>
        <w:rPr>
          <w:rFonts w:eastAsia="Times New Roman"/>
          <w:color w:val="000000"/>
          <w:lang w:eastAsia="ar-SA"/>
        </w:rPr>
      </w:pPr>
      <w:r w:rsidRPr="003165B8">
        <w:rPr>
          <w:rFonts w:eastAsia="Times New Roman"/>
          <w:color w:val="000000"/>
          <w:lang w:eastAsia="ar-SA"/>
        </w:rPr>
        <w:t xml:space="preserve">O udzielenie zamówienia mogą się ubiegać </w:t>
      </w:r>
      <w:r w:rsidR="00F0030C" w:rsidRPr="003165B8">
        <w:rPr>
          <w:rFonts w:eastAsia="Times New Roman"/>
          <w:color w:val="000000"/>
          <w:lang w:eastAsia="ar-SA"/>
        </w:rPr>
        <w:t>wykonawcy,</w:t>
      </w:r>
      <w:r w:rsidRPr="003165B8">
        <w:rPr>
          <w:rFonts w:eastAsia="Times New Roman"/>
          <w:color w:val="000000"/>
          <w:lang w:eastAsia="ar-SA"/>
        </w:rPr>
        <w:t xml:space="preserve"> którzy:</w:t>
      </w:r>
    </w:p>
    <w:p w:rsidR="00652F3B" w:rsidRPr="003165B8" w:rsidRDefault="00652F3B" w:rsidP="00500EB2">
      <w:pPr>
        <w:pStyle w:val="Akapitzlist"/>
        <w:numPr>
          <w:ilvl w:val="0"/>
          <w:numId w:val="7"/>
        </w:numPr>
        <w:suppressAutoHyphens/>
        <w:spacing w:before="280" w:after="280" w:line="237" w:lineRule="atLeast"/>
        <w:jc w:val="both"/>
        <w:rPr>
          <w:rFonts w:eastAsia="Times New Roman"/>
          <w:color w:val="000000"/>
          <w:lang w:eastAsia="ar-SA"/>
        </w:rPr>
      </w:pPr>
      <w:r w:rsidRPr="003165B8">
        <w:rPr>
          <w:rFonts w:eastAsia="Times New Roman"/>
          <w:color w:val="000000"/>
          <w:lang w:eastAsia="ar-SA"/>
        </w:rPr>
        <w:t>Posiadają rejestrację na terenie Polski i prowadzą działalność gospodarczą na terenie Polski</w:t>
      </w:r>
    </w:p>
    <w:p w:rsidR="00652F3B" w:rsidRPr="003165B8" w:rsidRDefault="00652F3B" w:rsidP="00500EB2">
      <w:pPr>
        <w:pStyle w:val="Akapitzlist"/>
        <w:numPr>
          <w:ilvl w:val="0"/>
          <w:numId w:val="7"/>
        </w:numPr>
        <w:suppressAutoHyphens/>
        <w:spacing w:before="280" w:after="280" w:line="237" w:lineRule="atLeast"/>
        <w:jc w:val="both"/>
        <w:rPr>
          <w:rFonts w:eastAsia="Times New Roman"/>
          <w:lang w:eastAsia="ar-SA"/>
        </w:rPr>
      </w:pPr>
      <w:r w:rsidRPr="003165B8">
        <w:rPr>
          <w:rFonts w:eastAsia="Times New Roman"/>
          <w:color w:val="000000"/>
          <w:lang w:eastAsia="ar-SA"/>
        </w:rPr>
        <w:t xml:space="preserve">Posiadają uprawnienia do wykonania określonej </w:t>
      </w:r>
      <w:r w:rsidR="00F0030C" w:rsidRPr="003165B8">
        <w:rPr>
          <w:rFonts w:eastAsia="Times New Roman"/>
          <w:color w:val="000000"/>
          <w:lang w:eastAsia="ar-SA"/>
        </w:rPr>
        <w:t>działalności</w:t>
      </w:r>
      <w:r w:rsidRPr="003165B8">
        <w:rPr>
          <w:rFonts w:eastAsia="Times New Roman"/>
          <w:color w:val="000000"/>
          <w:lang w:eastAsia="ar-SA"/>
        </w:rPr>
        <w:t xml:space="preserve"> lub czynności. Organizator uzna, że Wykonawca spełnia ten warunek, jeżeli przedmiot zamówienia znajduje się w zakresie działalności Wykonawcy oraz prowadzi działalność także w zakresie tożsamym z przedmiotem zamówienia</w:t>
      </w:r>
      <w:r w:rsidRPr="003165B8">
        <w:rPr>
          <w:rFonts w:eastAsia="Times New Roman"/>
          <w:lang w:eastAsia="ar-SA"/>
        </w:rPr>
        <w:t xml:space="preserve">. </w:t>
      </w:r>
    </w:p>
    <w:p w:rsidR="00652F3B" w:rsidRPr="003165B8" w:rsidRDefault="00652F3B" w:rsidP="00500EB2">
      <w:pPr>
        <w:pStyle w:val="Akapitzlist"/>
        <w:numPr>
          <w:ilvl w:val="0"/>
          <w:numId w:val="7"/>
        </w:numPr>
        <w:suppressAutoHyphens/>
        <w:spacing w:before="280" w:after="280" w:line="237" w:lineRule="atLeast"/>
        <w:jc w:val="both"/>
        <w:rPr>
          <w:rFonts w:eastAsia="Times New Roman"/>
          <w:color w:val="000000"/>
          <w:lang w:eastAsia="ar-SA"/>
        </w:rPr>
      </w:pPr>
      <w:r w:rsidRPr="003165B8">
        <w:rPr>
          <w:rFonts w:eastAsia="Times New Roman"/>
          <w:color w:val="000000"/>
          <w:lang w:eastAsia="ar-SA"/>
        </w:rPr>
        <w:t>Posiadają niezbędną wiedzę i doświadczenie oraz potencjał techniczny, a także pracowników zdolnych do wykonania zamówienia.</w:t>
      </w:r>
    </w:p>
    <w:p w:rsidR="00652F3B" w:rsidRPr="003165B8" w:rsidRDefault="00652F3B" w:rsidP="00500EB2">
      <w:pPr>
        <w:pStyle w:val="Akapitzlist"/>
        <w:numPr>
          <w:ilvl w:val="0"/>
          <w:numId w:val="7"/>
        </w:numPr>
        <w:suppressAutoHyphens/>
        <w:spacing w:before="280" w:after="280" w:line="237" w:lineRule="atLeast"/>
        <w:jc w:val="both"/>
        <w:rPr>
          <w:rFonts w:eastAsia="Times New Roman"/>
          <w:color w:val="000000"/>
          <w:lang w:eastAsia="ar-SA"/>
        </w:rPr>
      </w:pPr>
      <w:r w:rsidRPr="003165B8">
        <w:rPr>
          <w:rFonts w:eastAsia="Times New Roman"/>
          <w:color w:val="000000"/>
          <w:lang w:eastAsia="ar-SA"/>
        </w:rPr>
        <w:t>Znajdują się w sytuacji ekonomicznej i finansowej zapewniającej prawidłowe wykonanie zamówienia.</w:t>
      </w:r>
    </w:p>
    <w:p w:rsidR="00652F3B" w:rsidRPr="003165B8" w:rsidRDefault="00652F3B" w:rsidP="00500EB2">
      <w:pPr>
        <w:pStyle w:val="Akapitzlist"/>
        <w:numPr>
          <w:ilvl w:val="0"/>
          <w:numId w:val="7"/>
        </w:numPr>
        <w:suppressAutoHyphens/>
        <w:spacing w:before="280" w:after="280" w:line="237" w:lineRule="atLeast"/>
        <w:jc w:val="both"/>
        <w:rPr>
          <w:rFonts w:eastAsia="Times New Roman"/>
          <w:lang w:eastAsia="ar-SA"/>
        </w:rPr>
      </w:pPr>
      <w:r w:rsidRPr="003165B8">
        <w:rPr>
          <w:rFonts w:eastAsia="Times New Roman"/>
          <w:lang w:eastAsia="ar-SA"/>
        </w:rPr>
        <w:t>Zagwarantują stałość cen w okresie trwania umowy oraz ciągłość realizacji usługi: w trakcie trwania umowy zastrzega się realizację zamówień wg cen przetargowych, dopuszcza się zmiany cen wyłącznie z przyczyn niezależnych od dostawcy: przewidzianych urzędowo, wynikających ze znaczącej zmiany kursu walut, podatków, stawek celnych; o czym Oferent powinien wcześniej zawiadomić pisemnie Zamawiającego.</w:t>
      </w:r>
    </w:p>
    <w:p w:rsidR="00652F3B" w:rsidRPr="003165B8" w:rsidRDefault="00652F3B" w:rsidP="00500EB2">
      <w:pPr>
        <w:pStyle w:val="Akapitzlist"/>
        <w:numPr>
          <w:ilvl w:val="0"/>
          <w:numId w:val="8"/>
        </w:numPr>
        <w:suppressAutoHyphens/>
        <w:spacing w:before="280" w:after="280" w:line="237" w:lineRule="atLeast"/>
        <w:ind w:left="284" w:hanging="284"/>
        <w:jc w:val="both"/>
        <w:rPr>
          <w:rFonts w:eastAsia="Times New Roman"/>
          <w:color w:val="000000"/>
          <w:lang w:eastAsia="ar-SA"/>
        </w:rPr>
      </w:pPr>
      <w:r w:rsidRPr="003165B8">
        <w:rPr>
          <w:rFonts w:eastAsia="Times New Roman"/>
          <w:color w:val="000000"/>
          <w:lang w:eastAsia="ar-SA"/>
        </w:rPr>
        <w:t>Oferta, aby była ważna musi być podpisana przez upoważnionych do zaciągania zobowiązań przedstawicieli Wykonawcy, wymienionych w aktualnych dokumentach rejestracyjnych firmy lub osobę upoważnioną, która otrzymała stosowne pełnomocnictwo.</w:t>
      </w:r>
    </w:p>
    <w:p w:rsidR="00652F3B" w:rsidRPr="003165B8" w:rsidRDefault="00652F3B" w:rsidP="00500EB2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cs="Arial"/>
        </w:rPr>
      </w:pPr>
      <w:r w:rsidRPr="003165B8">
        <w:rPr>
          <w:rFonts w:cs="Arial"/>
        </w:rPr>
        <w:t xml:space="preserve">Grupa EMC dokona wyboru Dostawcy na podstawie ofert złożonych zgodnie z wymaganiami określonymi w niniejszym WUZ. </w:t>
      </w:r>
    </w:p>
    <w:p w:rsidR="00652F3B" w:rsidRPr="003165B8" w:rsidRDefault="00652F3B" w:rsidP="00500EB2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cs="Arial"/>
        </w:rPr>
      </w:pPr>
      <w:r w:rsidRPr="003165B8">
        <w:rPr>
          <w:rFonts w:cs="Arial"/>
        </w:rPr>
        <w:t>Grupa odpowie na dodatkowe pytania Oferentów</w:t>
      </w:r>
      <w:r w:rsidRPr="003165B8">
        <w:rPr>
          <w:rFonts w:cs="Arial"/>
          <w:lang w:eastAsia="de-DE"/>
        </w:rPr>
        <w:t>.</w:t>
      </w:r>
    </w:p>
    <w:p w:rsidR="00652F3B" w:rsidRPr="003165B8" w:rsidRDefault="00652F3B" w:rsidP="00500EB2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cs="Arial"/>
        </w:rPr>
      </w:pPr>
      <w:r w:rsidRPr="003165B8">
        <w:t xml:space="preserve">Oferty muszą być sporządzone w języku polskim. </w:t>
      </w:r>
    </w:p>
    <w:p w:rsidR="00652F3B" w:rsidRPr="003165B8" w:rsidRDefault="00652F3B" w:rsidP="00500EB2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cs="Arial"/>
        </w:rPr>
      </w:pPr>
      <w:r w:rsidRPr="003165B8">
        <w:rPr>
          <w:rFonts w:cs="Arial"/>
        </w:rPr>
        <w:t>Wszelkie pisemne odpowiedzi na pytania zadawane przez oferentów, dodatkowe materiały będą przesyłane pocztą elektroniczną do wszystkich firm, które potwierdziły przystąpienie do procesu WUZ.</w:t>
      </w:r>
    </w:p>
    <w:p w:rsidR="00652F3B" w:rsidRPr="003165B8" w:rsidRDefault="00652F3B" w:rsidP="00500EB2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cs="Arial"/>
        </w:rPr>
      </w:pPr>
      <w:r w:rsidRPr="003165B8">
        <w:rPr>
          <w:rFonts w:cs="Arial"/>
        </w:rPr>
        <w:t>Grupa EMC nie zwraca materiałów przesłanych przez oferentów.</w:t>
      </w:r>
    </w:p>
    <w:p w:rsidR="00652F3B" w:rsidRPr="003165B8" w:rsidRDefault="00652F3B" w:rsidP="00500EB2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cs="Arial"/>
        </w:rPr>
      </w:pPr>
      <w:r w:rsidRPr="003165B8">
        <w:rPr>
          <w:rFonts w:cs="Arial"/>
        </w:rPr>
        <w:t xml:space="preserve">Wszelkie zmiany, dodatkowe informacje lub poprawki będą dokonywane </w:t>
      </w:r>
      <w:r w:rsidRPr="003165B8">
        <w:rPr>
          <w:rFonts w:cs="Arial"/>
        </w:rPr>
        <w:br/>
        <w:t>w formie pisemnej (nie dotyczy pytań zadawanych na etapie przygotowania oferty).</w:t>
      </w:r>
    </w:p>
    <w:p w:rsidR="00652F3B" w:rsidRPr="003165B8" w:rsidRDefault="00652F3B" w:rsidP="00500EB2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cs="Arial"/>
        </w:rPr>
      </w:pPr>
      <w:r w:rsidRPr="003165B8">
        <w:rPr>
          <w:rFonts w:cs="Arial"/>
        </w:rPr>
        <w:t>Grupa EMC zastrzega sobie prawo do wykorzystywania informacji zgromadzonych w ramach otrzymanych odpowiedzi również po zakończeniu postępowania.</w:t>
      </w:r>
    </w:p>
    <w:p w:rsidR="00652F3B" w:rsidRPr="003165B8" w:rsidRDefault="00652F3B" w:rsidP="00500EB2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cs="Arial"/>
        </w:rPr>
      </w:pPr>
      <w:r w:rsidRPr="003165B8">
        <w:rPr>
          <w:rFonts w:cs="Arial"/>
        </w:rPr>
        <w:t>Wszelkie koszty przygotowania i dostarczenia oferty ponosi Oferent.</w:t>
      </w:r>
    </w:p>
    <w:p w:rsidR="00652F3B" w:rsidRPr="003165B8" w:rsidRDefault="00652F3B" w:rsidP="00500EB2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cs="Arial"/>
        </w:rPr>
      </w:pPr>
      <w:r w:rsidRPr="003165B8">
        <w:rPr>
          <w:rFonts w:cs="Arial"/>
        </w:rPr>
        <w:t>Grupa EMC zastrzega sobie prawo do odrzucenia oferty w całości lub ich części bez podawania przyczyn.</w:t>
      </w:r>
      <w:r w:rsidRPr="003165B8">
        <w:rPr>
          <w:rFonts w:cs="Arial"/>
          <w:lang w:eastAsia="de-DE"/>
        </w:rPr>
        <w:t xml:space="preserve"> </w:t>
      </w:r>
    </w:p>
    <w:p w:rsidR="00652F3B" w:rsidRPr="003165B8" w:rsidRDefault="00652F3B" w:rsidP="00500EB2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cs="Arial"/>
        </w:rPr>
      </w:pPr>
      <w:r w:rsidRPr="003165B8">
        <w:rPr>
          <w:rFonts w:cs="Arial"/>
        </w:rPr>
        <w:t>Grupa EMC</w:t>
      </w:r>
      <w:r w:rsidRPr="003165B8">
        <w:rPr>
          <w:rFonts w:cs="Arial"/>
          <w:lang w:eastAsia="de-DE"/>
        </w:rPr>
        <w:t xml:space="preserve"> zastrzega sobie prawo do odwołania, zamknięcia procesu wyboru oferenta i/lub odstąpienia od negocjacji bez podania przyczyn; z tego tytułu oferentowi nie przysługują żadne </w:t>
      </w:r>
      <w:r w:rsidRPr="003165B8">
        <w:rPr>
          <w:rFonts w:cs="Arial"/>
        </w:rPr>
        <w:t>roszczenia wobec EMC.</w:t>
      </w:r>
    </w:p>
    <w:p w:rsidR="00652F3B" w:rsidRPr="003165B8" w:rsidRDefault="00652F3B" w:rsidP="00500EB2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cs="Arial"/>
        </w:rPr>
      </w:pPr>
      <w:r w:rsidRPr="003165B8">
        <w:rPr>
          <w:rFonts w:cs="Arial"/>
        </w:rPr>
        <w:t>Grupa EMC po wstępnej analizie ofert zastrzega sobie prawo zadania oferentom dodatkowych pytań dotyczących złożonej odpowiedzi na WUZ.</w:t>
      </w:r>
    </w:p>
    <w:p w:rsidR="00652F3B" w:rsidRPr="003165B8" w:rsidRDefault="00652F3B" w:rsidP="00500EB2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cs="Arial"/>
        </w:rPr>
      </w:pPr>
      <w:r w:rsidRPr="003165B8">
        <w:rPr>
          <w:rFonts w:cs="Arial"/>
        </w:rPr>
        <w:t>Każdy z Oferentów otrzyma informację o rozstrzygnięciu, wstrzymaniu lub odstąpieniu od  przeprowadzenia procedury wyboru Dostawcy.</w:t>
      </w:r>
    </w:p>
    <w:p w:rsidR="00652F3B" w:rsidRPr="003165B8" w:rsidRDefault="00652F3B" w:rsidP="00500EB2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eastAsia="Times New Roman"/>
          <w:b/>
          <w:color w:val="000000"/>
          <w:lang w:eastAsia="ar-SA"/>
        </w:rPr>
      </w:pPr>
      <w:r w:rsidRPr="003165B8">
        <w:rPr>
          <w:rFonts w:cs="Arial"/>
        </w:rPr>
        <w:t xml:space="preserve">W </w:t>
      </w:r>
      <w:r w:rsidR="00F0030C" w:rsidRPr="003165B8">
        <w:rPr>
          <w:rFonts w:cs="Arial"/>
        </w:rPr>
        <w:t>przypadku,</w:t>
      </w:r>
      <w:r w:rsidRPr="003165B8">
        <w:rPr>
          <w:rFonts w:cs="Arial"/>
        </w:rPr>
        <w:t xml:space="preserve"> kiedy złożona przez Wykonawcę oferta nie spełnia wymogów określonych przez Zamawiającego w niniejszym ogłoszeniu, w tym nie zawiera wszystkich niezbędnych załączników, Organizator</w:t>
      </w:r>
      <w:r w:rsidRPr="003165B8">
        <w:rPr>
          <w:rFonts w:eastAsia="Times New Roman"/>
          <w:color w:val="000000"/>
          <w:lang w:eastAsia="ar-SA"/>
        </w:rPr>
        <w:t xml:space="preserve"> wzywa Wykonawcę do poprawienia oferty lub jej uzupełnienia. W przypadku nieuzupełnienia przez Wykonawcę oferty oraz gdy przedmiot oferty nie odpowiada warunkom przedstawionym w niniejszym ogłoszeniu, oferty nie są brane pod uwagę przez Organizatora.</w:t>
      </w:r>
    </w:p>
    <w:p w:rsidR="00652F3B" w:rsidRPr="003165B8" w:rsidRDefault="00652F3B" w:rsidP="00652F3B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eastAsia="Times New Roman"/>
          <w:b/>
          <w:color w:val="000000"/>
          <w:lang w:eastAsia="ar-SA"/>
        </w:rPr>
      </w:pPr>
    </w:p>
    <w:p w:rsidR="00652F3B" w:rsidRPr="005F4D8A" w:rsidRDefault="00652F3B" w:rsidP="00500EB2">
      <w:pPr>
        <w:pStyle w:val="Nagwek1"/>
        <w:keepLines w:val="0"/>
        <w:numPr>
          <w:ilvl w:val="0"/>
          <w:numId w:val="1"/>
        </w:numPr>
        <w:spacing w:before="0" w:line="240" w:lineRule="auto"/>
        <w:jc w:val="both"/>
        <w:rPr>
          <w:rFonts w:asciiTheme="minorHAnsi" w:hAnsiTheme="minorHAnsi" w:cs="Arial"/>
          <w:color w:val="auto"/>
          <w:sz w:val="22"/>
          <w:szCs w:val="22"/>
          <w:u w:val="single"/>
        </w:rPr>
      </w:pPr>
      <w:bookmarkStart w:id="9" w:name="_Toc25140326"/>
      <w:r w:rsidRPr="005F4D8A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5F4D8A">
        <w:rPr>
          <w:rFonts w:asciiTheme="minorHAnsi" w:hAnsiTheme="minorHAnsi" w:cs="Arial"/>
          <w:color w:val="auto"/>
          <w:sz w:val="22"/>
          <w:szCs w:val="22"/>
          <w:u w:val="single"/>
        </w:rPr>
        <w:t>Sposób, miejsce i termin składania ofert</w:t>
      </w:r>
      <w:bookmarkEnd w:id="9"/>
    </w:p>
    <w:p w:rsidR="00652F3B" w:rsidRPr="003165B8" w:rsidRDefault="00652F3B" w:rsidP="00652F3B">
      <w:pPr>
        <w:ind w:left="426"/>
        <w:jc w:val="both"/>
      </w:pPr>
      <w:r w:rsidRPr="003165B8">
        <w:t>Ofertę można składać:</w:t>
      </w:r>
    </w:p>
    <w:p w:rsidR="00057FF8" w:rsidRPr="003165B8" w:rsidRDefault="00652F3B" w:rsidP="00500EB2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rFonts w:cs="Arial"/>
        </w:rPr>
      </w:pPr>
      <w:r w:rsidRPr="003165B8">
        <w:t xml:space="preserve">w formie elektronicznej (skany podpisanych dokumentów) </w:t>
      </w:r>
      <w:r w:rsidRPr="003165B8">
        <w:rPr>
          <w:rFonts w:cs="Arial"/>
        </w:rPr>
        <w:t xml:space="preserve">z dopiskiem w treści wiadomości e-mail: </w:t>
      </w:r>
      <w:r w:rsidR="002657C5" w:rsidRPr="003165B8">
        <w:rPr>
          <w:rFonts w:cs="Arial"/>
        </w:rPr>
        <w:t>EMC Przychodnie POZ przyjazne seniorom</w:t>
      </w:r>
      <w:r w:rsidRPr="003165B8">
        <w:rPr>
          <w:rFonts w:cs="Arial"/>
          <w:b/>
        </w:rPr>
        <w:t xml:space="preserve"> </w:t>
      </w:r>
      <w:r w:rsidRPr="003165B8">
        <w:rPr>
          <w:rFonts w:cs="Arial"/>
        </w:rPr>
        <w:t xml:space="preserve"> </w:t>
      </w:r>
      <w:r w:rsidRPr="003165B8">
        <w:t xml:space="preserve">na adres e-mail: </w:t>
      </w:r>
      <w:hyperlink r:id="rId9" w:history="1">
        <w:r w:rsidRPr="003165B8">
          <w:rPr>
            <w:rStyle w:val="Hipercze"/>
          </w:rPr>
          <w:t>katowice@emc-sa.pl</w:t>
        </w:r>
      </w:hyperlink>
      <w:r w:rsidRPr="003165B8">
        <w:t xml:space="preserve"> oraz </w:t>
      </w:r>
      <w:hyperlink r:id="rId10" w:history="1">
        <w:r w:rsidRPr="003165B8">
          <w:rPr>
            <w:rStyle w:val="Hipercze"/>
          </w:rPr>
          <w:t>anna.brzeska-mikoda@emc-sa.pl</w:t>
        </w:r>
      </w:hyperlink>
      <w:r w:rsidRPr="003165B8">
        <w:t xml:space="preserve"> (przy czym oryginały dokumentów przesyłanych drogą elektroniczną należy dostarczyć niezwłocznie do </w:t>
      </w:r>
      <w:r w:rsidRPr="003165B8">
        <w:rPr>
          <w:rFonts w:cs="Arial"/>
        </w:rPr>
        <w:t>EMC Silesia Sp. z o.o. Szpital Geriatryczny im Jana Pawła II, ul. Morawa 31, 40-353 Katowice)</w:t>
      </w:r>
    </w:p>
    <w:p w:rsidR="00652F3B" w:rsidRPr="003165B8" w:rsidRDefault="00652F3B" w:rsidP="00500EB2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rFonts w:cs="Arial"/>
        </w:rPr>
      </w:pPr>
      <w:r w:rsidRPr="003165B8">
        <w:t xml:space="preserve">w formie papierowej (podpisane dokumenty) </w:t>
      </w:r>
      <w:r w:rsidRPr="003165B8">
        <w:rPr>
          <w:rFonts w:cs="Arial"/>
        </w:rPr>
        <w:t>w zamkniętych kopertach z</w:t>
      </w:r>
      <w:r w:rsidR="007F03DC" w:rsidRPr="003165B8">
        <w:rPr>
          <w:rFonts w:cs="Arial"/>
        </w:rPr>
        <w:t xml:space="preserve"> dopiskiem:</w:t>
      </w:r>
      <w:r w:rsidRPr="003165B8">
        <w:rPr>
          <w:rFonts w:cs="Arial"/>
        </w:rPr>
        <w:t xml:space="preserve"> </w:t>
      </w:r>
      <w:r w:rsidR="007F03DC" w:rsidRPr="003165B8">
        <w:rPr>
          <w:rFonts w:cs="Arial"/>
        </w:rPr>
        <w:t>„</w:t>
      </w:r>
      <w:r w:rsidR="002657C5" w:rsidRPr="003165B8">
        <w:rPr>
          <w:rFonts w:cs="Arial"/>
        </w:rPr>
        <w:t xml:space="preserve">EMC Przychodnie POZ przyjazne seniorom </w:t>
      </w:r>
      <w:r w:rsidR="007F03DC" w:rsidRPr="003165B8">
        <w:rPr>
          <w:rFonts w:cs="Arial"/>
        </w:rPr>
        <w:t>”</w:t>
      </w:r>
      <w:r w:rsidR="007F03DC" w:rsidRPr="003165B8">
        <w:rPr>
          <w:rFonts w:cs="Arial"/>
          <w:b/>
        </w:rPr>
        <w:t xml:space="preserve"> </w:t>
      </w:r>
      <w:r w:rsidR="007F03DC" w:rsidRPr="003165B8">
        <w:rPr>
          <w:rFonts w:cs="Arial"/>
        </w:rPr>
        <w:t xml:space="preserve"> </w:t>
      </w:r>
      <w:r w:rsidRPr="003165B8">
        <w:rPr>
          <w:rFonts w:cs="Arial"/>
        </w:rPr>
        <w:t>na następujący adres: EMC Silesia Sp. z o.o. Szpital Geriatryczny im Jana Pawła II, ul. Morawa 31, 40-353 Katowice</w:t>
      </w:r>
    </w:p>
    <w:p w:rsidR="00652F3B" w:rsidRPr="003165B8" w:rsidRDefault="00652F3B" w:rsidP="00652F3B">
      <w:pPr>
        <w:ind w:left="66"/>
        <w:jc w:val="both"/>
        <w:rPr>
          <w:rFonts w:cs="Arial"/>
        </w:rPr>
      </w:pPr>
      <w:r w:rsidRPr="003165B8">
        <w:rPr>
          <w:rFonts w:cs="Arial"/>
        </w:rPr>
        <w:t>w nieprzekraczalnym terminie do</w:t>
      </w:r>
      <w:r w:rsidRPr="003165B8">
        <w:rPr>
          <w:rFonts w:cs="Arial"/>
          <w:b/>
        </w:rPr>
        <w:t xml:space="preserve"> </w:t>
      </w:r>
      <w:r w:rsidR="00CE4039">
        <w:rPr>
          <w:rFonts w:cs="Arial"/>
          <w:b/>
        </w:rPr>
        <w:t>27</w:t>
      </w:r>
      <w:r w:rsidRPr="003165B8">
        <w:rPr>
          <w:rFonts w:cs="Arial"/>
          <w:b/>
        </w:rPr>
        <w:t>.</w:t>
      </w:r>
      <w:r w:rsidR="007010C8">
        <w:rPr>
          <w:rFonts w:cs="Arial"/>
          <w:b/>
        </w:rPr>
        <w:t>0</w:t>
      </w:r>
      <w:r w:rsidR="00CE4039">
        <w:rPr>
          <w:rFonts w:cs="Arial"/>
          <w:b/>
        </w:rPr>
        <w:t>6</w:t>
      </w:r>
      <w:r w:rsidRPr="003165B8">
        <w:rPr>
          <w:rFonts w:cs="Arial"/>
          <w:b/>
        </w:rPr>
        <w:t>.2018</w:t>
      </w:r>
      <w:r w:rsidRPr="003165B8">
        <w:rPr>
          <w:rFonts w:cs="Arial"/>
        </w:rPr>
        <w:t xml:space="preserve"> godz. 23.59 (godziny pracy sekretariatu 7.25 - 15.00)</w:t>
      </w:r>
    </w:p>
    <w:p w:rsidR="00652F3B" w:rsidRPr="003165B8" w:rsidRDefault="00652F3B" w:rsidP="00500EB2">
      <w:pPr>
        <w:pStyle w:val="Nagwek1"/>
        <w:keepLines w:val="0"/>
        <w:numPr>
          <w:ilvl w:val="0"/>
          <w:numId w:val="1"/>
        </w:numPr>
        <w:spacing w:before="0" w:line="240" w:lineRule="auto"/>
        <w:jc w:val="both"/>
        <w:rPr>
          <w:rFonts w:asciiTheme="minorHAnsi" w:eastAsiaTheme="minorHAnsi" w:hAnsiTheme="minorHAnsi" w:cs="Arial"/>
          <w:b/>
          <w:bCs/>
          <w:color w:val="auto"/>
          <w:sz w:val="22"/>
          <w:szCs w:val="22"/>
          <w:u w:val="single"/>
        </w:rPr>
      </w:pPr>
      <w:r w:rsidRPr="003165B8">
        <w:rPr>
          <w:rFonts w:asciiTheme="minorHAnsi" w:eastAsiaTheme="minorHAnsi" w:hAnsiTheme="minorHAnsi" w:cs="Arial"/>
          <w:b/>
          <w:bCs/>
          <w:color w:val="auto"/>
          <w:sz w:val="22"/>
          <w:szCs w:val="22"/>
          <w:u w:val="single"/>
        </w:rPr>
        <w:t>Informacje o kontaktach w EMC Silesia sp. z o.o.</w:t>
      </w:r>
    </w:p>
    <w:p w:rsidR="00652F3B" w:rsidRPr="003165B8" w:rsidRDefault="00652F3B" w:rsidP="00652F3B">
      <w:pPr>
        <w:pStyle w:val="Tekstpodstawowy2"/>
        <w:jc w:val="both"/>
        <w:rPr>
          <w:rFonts w:asciiTheme="minorHAnsi" w:eastAsia="Calibri" w:hAnsiTheme="minorHAnsi" w:cs="Arial"/>
          <w:b w:val="0"/>
          <w:sz w:val="22"/>
          <w:szCs w:val="22"/>
          <w:lang w:eastAsia="en-US"/>
        </w:rPr>
      </w:pPr>
    </w:p>
    <w:p w:rsidR="00652F3B" w:rsidRPr="003165B8" w:rsidRDefault="00652F3B" w:rsidP="00652F3B">
      <w:pPr>
        <w:pStyle w:val="Tekstpodstawowy2"/>
        <w:ind w:firstLine="426"/>
        <w:jc w:val="both"/>
        <w:rPr>
          <w:rFonts w:asciiTheme="minorHAnsi" w:eastAsia="Calibri" w:hAnsiTheme="minorHAnsi" w:cs="Arial"/>
          <w:b w:val="0"/>
          <w:sz w:val="22"/>
          <w:szCs w:val="22"/>
          <w:lang w:eastAsia="en-US"/>
        </w:rPr>
      </w:pPr>
      <w:r w:rsidRPr="003165B8">
        <w:rPr>
          <w:rFonts w:asciiTheme="minorHAnsi" w:eastAsia="Calibri" w:hAnsiTheme="minorHAnsi" w:cs="Arial"/>
          <w:b w:val="0"/>
          <w:sz w:val="22"/>
          <w:szCs w:val="22"/>
          <w:lang w:eastAsia="en-US"/>
        </w:rPr>
        <w:t>Dodatkowych wyjaśnień w sprawie zapytania ofertowego udzielać będzie:</w:t>
      </w:r>
    </w:p>
    <w:p w:rsidR="00652F3B" w:rsidRPr="003165B8" w:rsidRDefault="00AF6E66" w:rsidP="00652F3B">
      <w:pPr>
        <w:spacing w:after="0" w:line="240" w:lineRule="auto"/>
        <w:ind w:firstLine="426"/>
        <w:jc w:val="both"/>
        <w:rPr>
          <w:rFonts w:ascii="Calibri Light" w:eastAsia="Times New Roman" w:hAnsi="Calibri Light"/>
          <w:b/>
        </w:rPr>
      </w:pPr>
      <w:r>
        <w:rPr>
          <w:rFonts w:ascii="Calibri Light" w:eastAsia="Times New Roman" w:hAnsi="Calibri Light"/>
          <w:b/>
        </w:rPr>
        <w:t>Anna Brzęska-Mikoda, anna.brzeska-mikoda@emc-sa.pl</w:t>
      </w:r>
    </w:p>
    <w:p w:rsidR="00652F3B" w:rsidRPr="003165B8" w:rsidRDefault="00652F3B" w:rsidP="00652F3B">
      <w:pPr>
        <w:spacing w:after="0" w:line="240" w:lineRule="auto"/>
        <w:ind w:firstLine="426"/>
        <w:jc w:val="both"/>
        <w:rPr>
          <w:rFonts w:ascii="Calibri Light" w:eastAsia="Times New Roman" w:hAnsi="Calibri Light"/>
          <w:b/>
        </w:rPr>
      </w:pPr>
    </w:p>
    <w:p w:rsidR="00652F3B" w:rsidRPr="003165B8" w:rsidRDefault="00652F3B" w:rsidP="00652F3B">
      <w:pPr>
        <w:autoSpaceDE w:val="0"/>
        <w:autoSpaceDN w:val="0"/>
        <w:adjustRightInd w:val="0"/>
        <w:ind w:left="284" w:hanging="284"/>
        <w:jc w:val="both"/>
        <w:rPr>
          <w:rFonts w:cs="Arial"/>
          <w:color w:val="FF0000"/>
        </w:rPr>
      </w:pPr>
      <w:r w:rsidRPr="003165B8">
        <w:rPr>
          <w:rFonts w:cs="Arial"/>
          <w:b/>
          <w:bCs/>
        </w:rPr>
        <w:t xml:space="preserve">7.     </w:t>
      </w:r>
      <w:r w:rsidRPr="003165B8">
        <w:rPr>
          <w:rFonts w:cs="Arial"/>
          <w:b/>
          <w:bCs/>
          <w:u w:val="single"/>
        </w:rPr>
        <w:t>Odpowiedzi na pytania Oferentów</w:t>
      </w:r>
    </w:p>
    <w:p w:rsidR="00652F3B" w:rsidRPr="003165B8" w:rsidRDefault="00652F3B" w:rsidP="00500EB2">
      <w:pPr>
        <w:numPr>
          <w:ilvl w:val="0"/>
          <w:numId w:val="5"/>
        </w:numPr>
        <w:tabs>
          <w:tab w:val="clear" w:pos="114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bCs/>
        </w:rPr>
      </w:pPr>
      <w:r w:rsidRPr="003165B8">
        <w:rPr>
          <w:rFonts w:cs="Arial"/>
          <w:bCs/>
        </w:rPr>
        <w:t>Grupa EMC zastrzega sobie prawo do odpowiedzi wyłącznie na pytania zadane w sposób pisemny lub za pomocą poczty elektronicznej.</w:t>
      </w:r>
    </w:p>
    <w:p w:rsidR="00652F3B" w:rsidRPr="003165B8" w:rsidRDefault="00652F3B" w:rsidP="00500EB2">
      <w:pPr>
        <w:numPr>
          <w:ilvl w:val="0"/>
          <w:numId w:val="5"/>
        </w:numPr>
        <w:tabs>
          <w:tab w:val="clear" w:pos="114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bCs/>
        </w:rPr>
      </w:pPr>
      <w:r w:rsidRPr="003165B8">
        <w:rPr>
          <w:rFonts w:cs="Arial"/>
          <w:bCs/>
        </w:rPr>
        <w:t xml:space="preserve">Odpowiedzi na pytania wraz z treścią pytania będą przekazywane wszystkim Oferentom biorącym udział w postępowaniu </w:t>
      </w:r>
      <w:r w:rsidR="00057FF8" w:rsidRPr="003165B8">
        <w:rPr>
          <w:rFonts w:cs="Arial"/>
          <w:bCs/>
        </w:rPr>
        <w:t>ofertowym</w:t>
      </w:r>
      <w:r w:rsidRPr="003165B8">
        <w:rPr>
          <w:rFonts w:cs="Arial"/>
          <w:bCs/>
        </w:rPr>
        <w:t>.</w:t>
      </w:r>
      <w:r w:rsidRPr="003165B8">
        <w:rPr>
          <w:noProof/>
          <w:lang w:eastAsia="pl-PL"/>
        </w:rPr>
        <w:t xml:space="preserve"> </w:t>
      </w:r>
    </w:p>
    <w:p w:rsidR="00C523D0" w:rsidRPr="00112223" w:rsidRDefault="00C523D0" w:rsidP="00112223"/>
    <w:sectPr w:rsidR="00C523D0" w:rsidRPr="00112223" w:rsidSect="001536D5">
      <w:headerReference w:type="default" r:id="rId11"/>
      <w:footerReference w:type="default" r:id="rId12"/>
      <w:pgSz w:w="11906" w:h="16838"/>
      <w:pgMar w:top="1813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730" w:rsidRDefault="00E06730" w:rsidP="00887188">
      <w:pPr>
        <w:spacing w:after="0" w:line="240" w:lineRule="auto"/>
      </w:pPr>
      <w:r>
        <w:separator/>
      </w:r>
    </w:p>
  </w:endnote>
  <w:endnote w:type="continuationSeparator" w:id="0">
    <w:p w:rsidR="00E06730" w:rsidRDefault="00E06730" w:rsidP="00887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DF2" w:rsidRPr="00B67624" w:rsidRDefault="008E1DF2" w:rsidP="008E1DF2">
    <w:pPr>
      <w:pStyle w:val="Stopka"/>
      <w:jc w:val="center"/>
    </w:pPr>
    <w:r>
      <w:rPr>
        <w:sz w:val="20"/>
        <w:szCs w:val="20"/>
      </w:rPr>
      <w:t>Projekt „</w:t>
    </w:r>
    <w:r w:rsidR="006432DA" w:rsidRPr="002E22E6">
      <w:rPr>
        <w:sz w:val="20"/>
        <w:szCs w:val="20"/>
      </w:rPr>
      <w:t>EMC Przychodnie POZ przyjazne Seniorom</w:t>
    </w:r>
    <w:r>
      <w:rPr>
        <w:sz w:val="20"/>
        <w:szCs w:val="20"/>
      </w:rPr>
      <w:t xml:space="preserve">” jest współfinansowany ze środków Unii Europejskiej </w:t>
    </w:r>
    <w:r>
      <w:rPr>
        <w:sz w:val="20"/>
        <w:szCs w:val="20"/>
      </w:rPr>
      <w:br/>
      <w:t>w ramach Europejskiego Funduszu Społecznego.</w:t>
    </w:r>
    <w:r>
      <w:rPr>
        <w:sz w:val="20"/>
        <w:szCs w:val="20"/>
      </w:rPr>
      <w:br/>
      <w:t>Biuro Projektu</w:t>
    </w:r>
    <w:r w:rsidRPr="00885B46">
      <w:rPr>
        <w:sz w:val="20"/>
        <w:szCs w:val="20"/>
      </w:rPr>
      <w:t>: EMC Silesia sp. z o.o. | Centrum Badawczo-Rozwojowe</w:t>
    </w:r>
    <w:r>
      <w:rPr>
        <w:sz w:val="20"/>
        <w:szCs w:val="20"/>
      </w:rPr>
      <w:t xml:space="preserve"> | </w:t>
    </w:r>
    <w:r w:rsidRPr="00885B46">
      <w:rPr>
        <w:sz w:val="20"/>
        <w:szCs w:val="20"/>
      </w:rPr>
      <w:t xml:space="preserve">ul. Morawa 31 | 40-353 Katowice, Budynek A, </w:t>
    </w:r>
    <w:proofErr w:type="spellStart"/>
    <w:r w:rsidRPr="00885B46">
      <w:rPr>
        <w:sz w:val="20"/>
        <w:szCs w:val="20"/>
      </w:rPr>
      <w:t>IIp</w:t>
    </w:r>
    <w:proofErr w:type="spellEnd"/>
    <w:r w:rsidRPr="00885B46">
      <w:rPr>
        <w:sz w:val="20"/>
        <w:szCs w:val="20"/>
      </w:rPr>
      <w:t>.</w:t>
    </w:r>
    <w:r>
      <w:rPr>
        <w:sz w:val="20"/>
        <w:szCs w:val="20"/>
      </w:rPr>
      <w:t xml:space="preserve"> </w:t>
    </w:r>
    <w:r w:rsidRPr="00B67624">
      <w:rPr>
        <w:sz w:val="20"/>
        <w:szCs w:val="20"/>
      </w:rPr>
      <w:t>| tel. 661 770 175 | e-mail: katowice@emc-sa.pl | www.katowice.emc-sa.pl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730" w:rsidRDefault="00E06730" w:rsidP="00887188">
      <w:pPr>
        <w:spacing w:after="0" w:line="240" w:lineRule="auto"/>
      </w:pPr>
      <w:r>
        <w:separator/>
      </w:r>
    </w:p>
  </w:footnote>
  <w:footnote w:type="continuationSeparator" w:id="0">
    <w:p w:rsidR="00E06730" w:rsidRDefault="00E06730" w:rsidP="00887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188" w:rsidRDefault="001536D5">
    <w:pPr>
      <w:pStyle w:val="Nagwek"/>
    </w:pPr>
    <w:r>
      <w:rPr>
        <w:noProof/>
      </w:rPr>
      <w:drawing>
        <wp:inline distT="0" distB="0" distL="0" distR="0">
          <wp:extent cx="5760720" cy="883823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38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5284D"/>
    <w:multiLevelType w:val="hybridMultilevel"/>
    <w:tmpl w:val="658AEE60"/>
    <w:lvl w:ilvl="0" w:tplc="7AB617B0">
      <w:start w:val="1"/>
      <w:numFmt w:val="lowerLetter"/>
      <w:lvlText w:val="%1)"/>
      <w:lvlJc w:val="left"/>
      <w:pPr>
        <w:ind w:left="1080" w:hanging="360"/>
      </w:pPr>
      <w:rPr>
        <w:rFonts w:ascii="Cambria" w:eastAsia="Times New Roman" w:hAnsi="Cambria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5736BC"/>
    <w:multiLevelType w:val="hybridMultilevel"/>
    <w:tmpl w:val="09F66F2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F654E73"/>
    <w:multiLevelType w:val="hybridMultilevel"/>
    <w:tmpl w:val="89D2B370"/>
    <w:lvl w:ilvl="0" w:tplc="B114D78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055B0"/>
    <w:multiLevelType w:val="hybridMultilevel"/>
    <w:tmpl w:val="66843D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5736C"/>
    <w:multiLevelType w:val="hybridMultilevel"/>
    <w:tmpl w:val="E46CA9D2"/>
    <w:lvl w:ilvl="0" w:tplc="4AF640D6">
      <w:start w:val="1"/>
      <w:numFmt w:val="lowerLetter"/>
      <w:lvlText w:val="%1)"/>
      <w:lvlJc w:val="left"/>
      <w:pPr>
        <w:ind w:left="1080" w:hanging="360"/>
      </w:pPr>
      <w:rPr>
        <w:rFonts w:ascii="Cambria" w:eastAsia="Times New Roman" w:hAnsi="Cambria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8639FA"/>
    <w:multiLevelType w:val="hybridMultilevel"/>
    <w:tmpl w:val="F7529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61538"/>
    <w:multiLevelType w:val="multilevel"/>
    <w:tmpl w:val="59B285D8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48"/>
        </w:tabs>
        <w:ind w:left="648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44"/>
        </w:tabs>
        <w:ind w:left="3144" w:hanging="1440"/>
      </w:pPr>
      <w:rPr>
        <w:rFonts w:hint="default"/>
      </w:rPr>
    </w:lvl>
  </w:abstractNum>
  <w:abstractNum w:abstractNumId="7" w15:restartNumberingAfterBreak="0">
    <w:nsid w:val="26F82D67"/>
    <w:multiLevelType w:val="hybridMultilevel"/>
    <w:tmpl w:val="0240BD1A"/>
    <w:lvl w:ilvl="0" w:tplc="FA8C5666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8" w15:restartNumberingAfterBreak="0">
    <w:nsid w:val="286E47B0"/>
    <w:multiLevelType w:val="hybridMultilevel"/>
    <w:tmpl w:val="A90CC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E553E"/>
    <w:multiLevelType w:val="hybridMultilevel"/>
    <w:tmpl w:val="7088A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14E73"/>
    <w:multiLevelType w:val="hybridMultilevel"/>
    <w:tmpl w:val="A77A64CC"/>
    <w:lvl w:ilvl="0" w:tplc="123CE37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891673"/>
    <w:multiLevelType w:val="hybridMultilevel"/>
    <w:tmpl w:val="647EA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1036F"/>
    <w:multiLevelType w:val="multilevel"/>
    <w:tmpl w:val="D76CD16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402626D7"/>
    <w:multiLevelType w:val="hybridMultilevel"/>
    <w:tmpl w:val="3FD8D3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324608"/>
    <w:multiLevelType w:val="hybridMultilevel"/>
    <w:tmpl w:val="63F63BAE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5533FA4"/>
    <w:multiLevelType w:val="multilevel"/>
    <w:tmpl w:val="F57411B6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62672CB"/>
    <w:multiLevelType w:val="hybridMultilevel"/>
    <w:tmpl w:val="636211A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CA94300"/>
    <w:multiLevelType w:val="multilevel"/>
    <w:tmpl w:val="2104E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03B2111"/>
    <w:multiLevelType w:val="hybridMultilevel"/>
    <w:tmpl w:val="5F2A3A6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7367B9"/>
    <w:multiLevelType w:val="hybridMultilevel"/>
    <w:tmpl w:val="0AAA7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293D75"/>
    <w:multiLevelType w:val="hybridMultilevel"/>
    <w:tmpl w:val="7034005A"/>
    <w:lvl w:ilvl="0" w:tplc="17E8949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2D1D16"/>
    <w:multiLevelType w:val="hybridMultilevel"/>
    <w:tmpl w:val="6DD293F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D0C16B5"/>
    <w:multiLevelType w:val="hybridMultilevel"/>
    <w:tmpl w:val="BBE26756"/>
    <w:lvl w:ilvl="0" w:tplc="0415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13"/>
  </w:num>
  <w:num w:numId="5">
    <w:abstractNumId w:val="14"/>
  </w:num>
  <w:num w:numId="6">
    <w:abstractNumId w:val="15"/>
  </w:num>
  <w:num w:numId="7">
    <w:abstractNumId w:val="19"/>
  </w:num>
  <w:num w:numId="8">
    <w:abstractNumId w:val="10"/>
  </w:num>
  <w:num w:numId="9">
    <w:abstractNumId w:val="21"/>
  </w:num>
  <w:num w:numId="10">
    <w:abstractNumId w:val="16"/>
  </w:num>
  <w:num w:numId="11">
    <w:abstractNumId w:val="5"/>
  </w:num>
  <w:num w:numId="12">
    <w:abstractNumId w:val="17"/>
  </w:num>
  <w:num w:numId="13">
    <w:abstractNumId w:val="2"/>
  </w:num>
  <w:num w:numId="14">
    <w:abstractNumId w:val="8"/>
  </w:num>
  <w:num w:numId="15">
    <w:abstractNumId w:val="9"/>
  </w:num>
  <w:num w:numId="16">
    <w:abstractNumId w:val="20"/>
  </w:num>
  <w:num w:numId="17">
    <w:abstractNumId w:val="11"/>
  </w:num>
  <w:num w:numId="18">
    <w:abstractNumId w:val="1"/>
  </w:num>
  <w:num w:numId="19">
    <w:abstractNumId w:val="18"/>
  </w:num>
  <w:num w:numId="20">
    <w:abstractNumId w:val="4"/>
  </w:num>
  <w:num w:numId="21">
    <w:abstractNumId w:val="0"/>
  </w:num>
  <w:num w:numId="22">
    <w:abstractNumId w:val="22"/>
  </w:num>
  <w:num w:numId="23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188"/>
    <w:rsid w:val="00000066"/>
    <w:rsid w:val="00001675"/>
    <w:rsid w:val="00001F16"/>
    <w:rsid w:val="0000272E"/>
    <w:rsid w:val="0000299C"/>
    <w:rsid w:val="00002D47"/>
    <w:rsid w:val="00002DE9"/>
    <w:rsid w:val="000036A6"/>
    <w:rsid w:val="00003B52"/>
    <w:rsid w:val="00003CC5"/>
    <w:rsid w:val="00004306"/>
    <w:rsid w:val="00004A4D"/>
    <w:rsid w:val="000051CD"/>
    <w:rsid w:val="00005565"/>
    <w:rsid w:val="00005CCB"/>
    <w:rsid w:val="00006C50"/>
    <w:rsid w:val="00012651"/>
    <w:rsid w:val="00012A28"/>
    <w:rsid w:val="00012DFB"/>
    <w:rsid w:val="0001340E"/>
    <w:rsid w:val="00013EF0"/>
    <w:rsid w:val="00014112"/>
    <w:rsid w:val="00014B4E"/>
    <w:rsid w:val="00015243"/>
    <w:rsid w:val="0001637A"/>
    <w:rsid w:val="000163D3"/>
    <w:rsid w:val="000164FF"/>
    <w:rsid w:val="000171B9"/>
    <w:rsid w:val="00021161"/>
    <w:rsid w:val="00021791"/>
    <w:rsid w:val="000218A2"/>
    <w:rsid w:val="00022651"/>
    <w:rsid w:val="00022941"/>
    <w:rsid w:val="00022C8A"/>
    <w:rsid w:val="000236A9"/>
    <w:rsid w:val="00023F32"/>
    <w:rsid w:val="0002400C"/>
    <w:rsid w:val="00024586"/>
    <w:rsid w:val="0002472B"/>
    <w:rsid w:val="00024E93"/>
    <w:rsid w:val="00025757"/>
    <w:rsid w:val="00025914"/>
    <w:rsid w:val="00025D1B"/>
    <w:rsid w:val="00025EAE"/>
    <w:rsid w:val="000266B8"/>
    <w:rsid w:val="00027CF2"/>
    <w:rsid w:val="00027D6B"/>
    <w:rsid w:val="00027E81"/>
    <w:rsid w:val="00027FE5"/>
    <w:rsid w:val="00031FF3"/>
    <w:rsid w:val="000321A2"/>
    <w:rsid w:val="00032FE8"/>
    <w:rsid w:val="00033357"/>
    <w:rsid w:val="00033391"/>
    <w:rsid w:val="000339F4"/>
    <w:rsid w:val="00034B30"/>
    <w:rsid w:val="0003516D"/>
    <w:rsid w:val="00035FF2"/>
    <w:rsid w:val="0003693C"/>
    <w:rsid w:val="000376E1"/>
    <w:rsid w:val="00041007"/>
    <w:rsid w:val="00041371"/>
    <w:rsid w:val="0004171F"/>
    <w:rsid w:val="00041F12"/>
    <w:rsid w:val="0004550B"/>
    <w:rsid w:val="0004565C"/>
    <w:rsid w:val="000463A8"/>
    <w:rsid w:val="0004680D"/>
    <w:rsid w:val="00047E82"/>
    <w:rsid w:val="00050A84"/>
    <w:rsid w:val="00051707"/>
    <w:rsid w:val="00051FFA"/>
    <w:rsid w:val="0005213A"/>
    <w:rsid w:val="000535A5"/>
    <w:rsid w:val="00053D0D"/>
    <w:rsid w:val="000559F1"/>
    <w:rsid w:val="000559F2"/>
    <w:rsid w:val="00056308"/>
    <w:rsid w:val="00056791"/>
    <w:rsid w:val="00057FF8"/>
    <w:rsid w:val="0006164C"/>
    <w:rsid w:val="000619CD"/>
    <w:rsid w:val="0006308B"/>
    <w:rsid w:val="000636DF"/>
    <w:rsid w:val="00063877"/>
    <w:rsid w:val="000643D4"/>
    <w:rsid w:val="000644E6"/>
    <w:rsid w:val="00066940"/>
    <w:rsid w:val="00066E6C"/>
    <w:rsid w:val="000671DB"/>
    <w:rsid w:val="00070443"/>
    <w:rsid w:val="0007061D"/>
    <w:rsid w:val="00070ECE"/>
    <w:rsid w:val="00070F94"/>
    <w:rsid w:val="00071639"/>
    <w:rsid w:val="00071A8D"/>
    <w:rsid w:val="000720A7"/>
    <w:rsid w:val="00072681"/>
    <w:rsid w:val="000749FC"/>
    <w:rsid w:val="00075189"/>
    <w:rsid w:val="000766A6"/>
    <w:rsid w:val="000766D3"/>
    <w:rsid w:val="00076B51"/>
    <w:rsid w:val="00080996"/>
    <w:rsid w:val="00080FB6"/>
    <w:rsid w:val="000810B4"/>
    <w:rsid w:val="0008119C"/>
    <w:rsid w:val="00081391"/>
    <w:rsid w:val="0008346A"/>
    <w:rsid w:val="0008437B"/>
    <w:rsid w:val="00084D09"/>
    <w:rsid w:val="000853C2"/>
    <w:rsid w:val="00085540"/>
    <w:rsid w:val="00085855"/>
    <w:rsid w:val="000869CE"/>
    <w:rsid w:val="00090A94"/>
    <w:rsid w:val="0009129C"/>
    <w:rsid w:val="000914BD"/>
    <w:rsid w:val="0009169E"/>
    <w:rsid w:val="00091723"/>
    <w:rsid w:val="0009212E"/>
    <w:rsid w:val="00092437"/>
    <w:rsid w:val="000926C5"/>
    <w:rsid w:val="00092FDE"/>
    <w:rsid w:val="00094D51"/>
    <w:rsid w:val="00094E78"/>
    <w:rsid w:val="000950D7"/>
    <w:rsid w:val="00095151"/>
    <w:rsid w:val="00096DD1"/>
    <w:rsid w:val="00096DFA"/>
    <w:rsid w:val="000978C2"/>
    <w:rsid w:val="000A00F6"/>
    <w:rsid w:val="000A0C83"/>
    <w:rsid w:val="000A1420"/>
    <w:rsid w:val="000A1A0F"/>
    <w:rsid w:val="000A28CC"/>
    <w:rsid w:val="000A3FA1"/>
    <w:rsid w:val="000A4287"/>
    <w:rsid w:val="000A4405"/>
    <w:rsid w:val="000A5432"/>
    <w:rsid w:val="000A732A"/>
    <w:rsid w:val="000A7871"/>
    <w:rsid w:val="000B01EA"/>
    <w:rsid w:val="000B14A1"/>
    <w:rsid w:val="000B18A2"/>
    <w:rsid w:val="000B1E6D"/>
    <w:rsid w:val="000B2591"/>
    <w:rsid w:val="000B2930"/>
    <w:rsid w:val="000B2B30"/>
    <w:rsid w:val="000B39E5"/>
    <w:rsid w:val="000B49CF"/>
    <w:rsid w:val="000B5D96"/>
    <w:rsid w:val="000B7529"/>
    <w:rsid w:val="000B781B"/>
    <w:rsid w:val="000B78A9"/>
    <w:rsid w:val="000C033B"/>
    <w:rsid w:val="000C1729"/>
    <w:rsid w:val="000C1DB9"/>
    <w:rsid w:val="000C233E"/>
    <w:rsid w:val="000C2816"/>
    <w:rsid w:val="000C2C3A"/>
    <w:rsid w:val="000C2C57"/>
    <w:rsid w:val="000C2D0E"/>
    <w:rsid w:val="000C30E1"/>
    <w:rsid w:val="000C32E2"/>
    <w:rsid w:val="000C383D"/>
    <w:rsid w:val="000C41E8"/>
    <w:rsid w:val="000C5812"/>
    <w:rsid w:val="000C5A0C"/>
    <w:rsid w:val="000C72E4"/>
    <w:rsid w:val="000C7C50"/>
    <w:rsid w:val="000D006F"/>
    <w:rsid w:val="000D031D"/>
    <w:rsid w:val="000D058D"/>
    <w:rsid w:val="000D14A8"/>
    <w:rsid w:val="000D1A4A"/>
    <w:rsid w:val="000D20B3"/>
    <w:rsid w:val="000D22A1"/>
    <w:rsid w:val="000D27A6"/>
    <w:rsid w:val="000D603D"/>
    <w:rsid w:val="000D6840"/>
    <w:rsid w:val="000D6A1C"/>
    <w:rsid w:val="000D714F"/>
    <w:rsid w:val="000D7197"/>
    <w:rsid w:val="000E0332"/>
    <w:rsid w:val="000E0850"/>
    <w:rsid w:val="000E0A3D"/>
    <w:rsid w:val="000E0D79"/>
    <w:rsid w:val="000E0E8B"/>
    <w:rsid w:val="000E142B"/>
    <w:rsid w:val="000E3394"/>
    <w:rsid w:val="000E354B"/>
    <w:rsid w:val="000E3AD7"/>
    <w:rsid w:val="000E4072"/>
    <w:rsid w:val="000E451E"/>
    <w:rsid w:val="000E5206"/>
    <w:rsid w:val="000E612A"/>
    <w:rsid w:val="000E6833"/>
    <w:rsid w:val="000E6B71"/>
    <w:rsid w:val="000E6B80"/>
    <w:rsid w:val="000E77A6"/>
    <w:rsid w:val="000F0477"/>
    <w:rsid w:val="000F0499"/>
    <w:rsid w:val="000F0886"/>
    <w:rsid w:val="000F1203"/>
    <w:rsid w:val="000F176B"/>
    <w:rsid w:val="000F1973"/>
    <w:rsid w:val="000F3136"/>
    <w:rsid w:val="000F37E1"/>
    <w:rsid w:val="000F3AFE"/>
    <w:rsid w:val="000F3E43"/>
    <w:rsid w:val="000F4285"/>
    <w:rsid w:val="000F4A2E"/>
    <w:rsid w:val="000F505B"/>
    <w:rsid w:val="000F5081"/>
    <w:rsid w:val="000F5B1D"/>
    <w:rsid w:val="000F697A"/>
    <w:rsid w:val="000F6A2D"/>
    <w:rsid w:val="000F6AA6"/>
    <w:rsid w:val="000F71BD"/>
    <w:rsid w:val="00102740"/>
    <w:rsid w:val="00102CB7"/>
    <w:rsid w:val="001037AB"/>
    <w:rsid w:val="001045AA"/>
    <w:rsid w:val="00104B79"/>
    <w:rsid w:val="001055AA"/>
    <w:rsid w:val="00105C81"/>
    <w:rsid w:val="001062AF"/>
    <w:rsid w:val="001112EB"/>
    <w:rsid w:val="00112223"/>
    <w:rsid w:val="0011228C"/>
    <w:rsid w:val="001126AA"/>
    <w:rsid w:val="00112999"/>
    <w:rsid w:val="00112FAB"/>
    <w:rsid w:val="0011382B"/>
    <w:rsid w:val="00113AAB"/>
    <w:rsid w:val="00114588"/>
    <w:rsid w:val="001145E2"/>
    <w:rsid w:val="001159E9"/>
    <w:rsid w:val="00115E48"/>
    <w:rsid w:val="00117274"/>
    <w:rsid w:val="001202BE"/>
    <w:rsid w:val="001204A4"/>
    <w:rsid w:val="001209DC"/>
    <w:rsid w:val="00123FF0"/>
    <w:rsid w:val="001251A8"/>
    <w:rsid w:val="0012566A"/>
    <w:rsid w:val="0012569D"/>
    <w:rsid w:val="00125CA2"/>
    <w:rsid w:val="0012622A"/>
    <w:rsid w:val="00126ABE"/>
    <w:rsid w:val="001271E7"/>
    <w:rsid w:val="00130116"/>
    <w:rsid w:val="00130240"/>
    <w:rsid w:val="0013066D"/>
    <w:rsid w:val="00130C43"/>
    <w:rsid w:val="00131642"/>
    <w:rsid w:val="001326DB"/>
    <w:rsid w:val="00132A01"/>
    <w:rsid w:val="00132B68"/>
    <w:rsid w:val="00132CB5"/>
    <w:rsid w:val="00133C38"/>
    <w:rsid w:val="0013410B"/>
    <w:rsid w:val="0013413B"/>
    <w:rsid w:val="00135A70"/>
    <w:rsid w:val="00137476"/>
    <w:rsid w:val="001375B6"/>
    <w:rsid w:val="00137C5F"/>
    <w:rsid w:val="00137D1D"/>
    <w:rsid w:val="001408D0"/>
    <w:rsid w:val="00140B91"/>
    <w:rsid w:val="001413A2"/>
    <w:rsid w:val="001417AA"/>
    <w:rsid w:val="0014200F"/>
    <w:rsid w:val="001420B9"/>
    <w:rsid w:val="001427C0"/>
    <w:rsid w:val="00142DC4"/>
    <w:rsid w:val="00142E1A"/>
    <w:rsid w:val="00143068"/>
    <w:rsid w:val="00143FB6"/>
    <w:rsid w:val="001464C1"/>
    <w:rsid w:val="00147AE8"/>
    <w:rsid w:val="0015014C"/>
    <w:rsid w:val="00150429"/>
    <w:rsid w:val="00151048"/>
    <w:rsid w:val="001514E0"/>
    <w:rsid w:val="00153355"/>
    <w:rsid w:val="001536D5"/>
    <w:rsid w:val="001539EC"/>
    <w:rsid w:val="001541E1"/>
    <w:rsid w:val="0015589A"/>
    <w:rsid w:val="001562C4"/>
    <w:rsid w:val="00156C8A"/>
    <w:rsid w:val="00156F7B"/>
    <w:rsid w:val="001572C4"/>
    <w:rsid w:val="0015731A"/>
    <w:rsid w:val="00157CE0"/>
    <w:rsid w:val="00157F13"/>
    <w:rsid w:val="00160237"/>
    <w:rsid w:val="0016031E"/>
    <w:rsid w:val="001615EA"/>
    <w:rsid w:val="00161CE0"/>
    <w:rsid w:val="0016228E"/>
    <w:rsid w:val="001645C8"/>
    <w:rsid w:val="00164B84"/>
    <w:rsid w:val="0016502A"/>
    <w:rsid w:val="001659C8"/>
    <w:rsid w:val="00165E6E"/>
    <w:rsid w:val="00166B0F"/>
    <w:rsid w:val="0017005F"/>
    <w:rsid w:val="0017172E"/>
    <w:rsid w:val="00171E45"/>
    <w:rsid w:val="0017345E"/>
    <w:rsid w:val="00173635"/>
    <w:rsid w:val="00173AE6"/>
    <w:rsid w:val="00175354"/>
    <w:rsid w:val="00177EFD"/>
    <w:rsid w:val="00181321"/>
    <w:rsid w:val="0018176A"/>
    <w:rsid w:val="00181E75"/>
    <w:rsid w:val="00182565"/>
    <w:rsid w:val="001827C7"/>
    <w:rsid w:val="001828DD"/>
    <w:rsid w:val="00182B97"/>
    <w:rsid w:val="0018320E"/>
    <w:rsid w:val="001836EC"/>
    <w:rsid w:val="001849E1"/>
    <w:rsid w:val="00184A04"/>
    <w:rsid w:val="00184A46"/>
    <w:rsid w:val="00185118"/>
    <w:rsid w:val="00186456"/>
    <w:rsid w:val="00186466"/>
    <w:rsid w:val="00187353"/>
    <w:rsid w:val="0018762E"/>
    <w:rsid w:val="0018798F"/>
    <w:rsid w:val="001911F3"/>
    <w:rsid w:val="00191218"/>
    <w:rsid w:val="0019124E"/>
    <w:rsid w:val="00191BE6"/>
    <w:rsid w:val="0019246D"/>
    <w:rsid w:val="00192648"/>
    <w:rsid w:val="00192EF2"/>
    <w:rsid w:val="00193F06"/>
    <w:rsid w:val="001941BB"/>
    <w:rsid w:val="001943A6"/>
    <w:rsid w:val="001945F7"/>
    <w:rsid w:val="0019529B"/>
    <w:rsid w:val="00196524"/>
    <w:rsid w:val="001973DF"/>
    <w:rsid w:val="00197495"/>
    <w:rsid w:val="001A057E"/>
    <w:rsid w:val="001A0F13"/>
    <w:rsid w:val="001A1C63"/>
    <w:rsid w:val="001A2293"/>
    <w:rsid w:val="001A2396"/>
    <w:rsid w:val="001A3BF5"/>
    <w:rsid w:val="001A6471"/>
    <w:rsid w:val="001A6E39"/>
    <w:rsid w:val="001A7D4C"/>
    <w:rsid w:val="001B028B"/>
    <w:rsid w:val="001B13A8"/>
    <w:rsid w:val="001B2038"/>
    <w:rsid w:val="001B27E9"/>
    <w:rsid w:val="001B2FF4"/>
    <w:rsid w:val="001B315C"/>
    <w:rsid w:val="001B4ECF"/>
    <w:rsid w:val="001B5902"/>
    <w:rsid w:val="001B72DE"/>
    <w:rsid w:val="001C2293"/>
    <w:rsid w:val="001C229D"/>
    <w:rsid w:val="001C3B0A"/>
    <w:rsid w:val="001C4D36"/>
    <w:rsid w:val="001C5A02"/>
    <w:rsid w:val="001C67E0"/>
    <w:rsid w:val="001C782E"/>
    <w:rsid w:val="001D0019"/>
    <w:rsid w:val="001D116E"/>
    <w:rsid w:val="001D1431"/>
    <w:rsid w:val="001D1712"/>
    <w:rsid w:val="001D2A79"/>
    <w:rsid w:val="001D2F5D"/>
    <w:rsid w:val="001D401E"/>
    <w:rsid w:val="001D46A4"/>
    <w:rsid w:val="001D57AF"/>
    <w:rsid w:val="001D5C5A"/>
    <w:rsid w:val="001D5CF6"/>
    <w:rsid w:val="001D5F7A"/>
    <w:rsid w:val="001D6236"/>
    <w:rsid w:val="001D7867"/>
    <w:rsid w:val="001E0EC2"/>
    <w:rsid w:val="001E0F3F"/>
    <w:rsid w:val="001E1190"/>
    <w:rsid w:val="001E51F8"/>
    <w:rsid w:val="001E54A1"/>
    <w:rsid w:val="001E604D"/>
    <w:rsid w:val="001E60F5"/>
    <w:rsid w:val="001E618B"/>
    <w:rsid w:val="001E6BEE"/>
    <w:rsid w:val="001E6EB8"/>
    <w:rsid w:val="001E7059"/>
    <w:rsid w:val="001E7207"/>
    <w:rsid w:val="001E766B"/>
    <w:rsid w:val="001E7825"/>
    <w:rsid w:val="001F0563"/>
    <w:rsid w:val="001F058B"/>
    <w:rsid w:val="001F1C2A"/>
    <w:rsid w:val="001F2974"/>
    <w:rsid w:val="001F2CA3"/>
    <w:rsid w:val="001F3A61"/>
    <w:rsid w:val="001F3F5F"/>
    <w:rsid w:val="001F5642"/>
    <w:rsid w:val="001F5FD3"/>
    <w:rsid w:val="001F61F7"/>
    <w:rsid w:val="001F6AA0"/>
    <w:rsid w:val="001F703C"/>
    <w:rsid w:val="001F7984"/>
    <w:rsid w:val="002003BD"/>
    <w:rsid w:val="00200946"/>
    <w:rsid w:val="0020111A"/>
    <w:rsid w:val="00201360"/>
    <w:rsid w:val="00201C68"/>
    <w:rsid w:val="00201D3E"/>
    <w:rsid w:val="00202D62"/>
    <w:rsid w:val="002033FC"/>
    <w:rsid w:val="00203595"/>
    <w:rsid w:val="00204173"/>
    <w:rsid w:val="002042DD"/>
    <w:rsid w:val="002043C9"/>
    <w:rsid w:val="00204802"/>
    <w:rsid w:val="00204AAF"/>
    <w:rsid w:val="0020587B"/>
    <w:rsid w:val="00206FB6"/>
    <w:rsid w:val="0020701A"/>
    <w:rsid w:val="00207D22"/>
    <w:rsid w:val="00207DCB"/>
    <w:rsid w:val="00210CE2"/>
    <w:rsid w:val="00211643"/>
    <w:rsid w:val="0021211C"/>
    <w:rsid w:val="00213717"/>
    <w:rsid w:val="00214506"/>
    <w:rsid w:val="00214765"/>
    <w:rsid w:val="00214AF7"/>
    <w:rsid w:val="00214BDD"/>
    <w:rsid w:val="0021583D"/>
    <w:rsid w:val="0022053A"/>
    <w:rsid w:val="0022056B"/>
    <w:rsid w:val="00221CB1"/>
    <w:rsid w:val="00222526"/>
    <w:rsid w:val="00222AC7"/>
    <w:rsid w:val="002230FE"/>
    <w:rsid w:val="0022351E"/>
    <w:rsid w:val="00223ADB"/>
    <w:rsid w:val="00224E80"/>
    <w:rsid w:val="0022599A"/>
    <w:rsid w:val="00225ACD"/>
    <w:rsid w:val="00226BBD"/>
    <w:rsid w:val="00226D5D"/>
    <w:rsid w:val="0023146A"/>
    <w:rsid w:val="00231578"/>
    <w:rsid w:val="002317BE"/>
    <w:rsid w:val="00231991"/>
    <w:rsid w:val="00232018"/>
    <w:rsid w:val="00233288"/>
    <w:rsid w:val="002336FF"/>
    <w:rsid w:val="00233BC8"/>
    <w:rsid w:val="0023491F"/>
    <w:rsid w:val="0023495F"/>
    <w:rsid w:val="00235FE9"/>
    <w:rsid w:val="00235FEE"/>
    <w:rsid w:val="002377E9"/>
    <w:rsid w:val="00237DC8"/>
    <w:rsid w:val="002403A5"/>
    <w:rsid w:val="0024049C"/>
    <w:rsid w:val="0024055E"/>
    <w:rsid w:val="00240705"/>
    <w:rsid w:val="00240C5E"/>
    <w:rsid w:val="00241B4D"/>
    <w:rsid w:val="00243D73"/>
    <w:rsid w:val="0024421C"/>
    <w:rsid w:val="00244315"/>
    <w:rsid w:val="00244D48"/>
    <w:rsid w:val="0024569E"/>
    <w:rsid w:val="00245CC2"/>
    <w:rsid w:val="00245FB1"/>
    <w:rsid w:val="00245FF3"/>
    <w:rsid w:val="002467C9"/>
    <w:rsid w:val="00247CE8"/>
    <w:rsid w:val="00250808"/>
    <w:rsid w:val="002514DA"/>
    <w:rsid w:val="00251848"/>
    <w:rsid w:val="00252781"/>
    <w:rsid w:val="00252FD6"/>
    <w:rsid w:val="0025311B"/>
    <w:rsid w:val="0025337F"/>
    <w:rsid w:val="00253A34"/>
    <w:rsid w:val="00253B46"/>
    <w:rsid w:val="00253DEF"/>
    <w:rsid w:val="0025443E"/>
    <w:rsid w:val="00254798"/>
    <w:rsid w:val="002554EF"/>
    <w:rsid w:val="0025588E"/>
    <w:rsid w:val="00256053"/>
    <w:rsid w:val="00256198"/>
    <w:rsid w:val="0025698C"/>
    <w:rsid w:val="00256ACD"/>
    <w:rsid w:val="002575CE"/>
    <w:rsid w:val="00257ED7"/>
    <w:rsid w:val="002602A5"/>
    <w:rsid w:val="00261457"/>
    <w:rsid w:val="00261706"/>
    <w:rsid w:val="00261DEC"/>
    <w:rsid w:val="002622A2"/>
    <w:rsid w:val="00262756"/>
    <w:rsid w:val="00262A58"/>
    <w:rsid w:val="00262C2D"/>
    <w:rsid w:val="00263445"/>
    <w:rsid w:val="00263D63"/>
    <w:rsid w:val="00263E99"/>
    <w:rsid w:val="002644E7"/>
    <w:rsid w:val="00264A7A"/>
    <w:rsid w:val="00265198"/>
    <w:rsid w:val="002657C5"/>
    <w:rsid w:val="0026594A"/>
    <w:rsid w:val="00265B5D"/>
    <w:rsid w:val="00265DC5"/>
    <w:rsid w:val="00265F99"/>
    <w:rsid w:val="0026610A"/>
    <w:rsid w:val="00267805"/>
    <w:rsid w:val="00267ED1"/>
    <w:rsid w:val="0027113D"/>
    <w:rsid w:val="002713E2"/>
    <w:rsid w:val="00271C4A"/>
    <w:rsid w:val="00271D86"/>
    <w:rsid w:val="002742B8"/>
    <w:rsid w:val="002742DA"/>
    <w:rsid w:val="00274D49"/>
    <w:rsid w:val="00276D9B"/>
    <w:rsid w:val="00276ED8"/>
    <w:rsid w:val="00280EAB"/>
    <w:rsid w:val="00281300"/>
    <w:rsid w:val="00281CCF"/>
    <w:rsid w:val="00281D4C"/>
    <w:rsid w:val="00281FA4"/>
    <w:rsid w:val="00281FCA"/>
    <w:rsid w:val="0028220B"/>
    <w:rsid w:val="002830BB"/>
    <w:rsid w:val="00283DA8"/>
    <w:rsid w:val="002855CA"/>
    <w:rsid w:val="00286415"/>
    <w:rsid w:val="00286C7D"/>
    <w:rsid w:val="00286CDB"/>
    <w:rsid w:val="00286D5F"/>
    <w:rsid w:val="00287199"/>
    <w:rsid w:val="00290032"/>
    <w:rsid w:val="0029068E"/>
    <w:rsid w:val="00290E3B"/>
    <w:rsid w:val="00291F3B"/>
    <w:rsid w:val="00291FA9"/>
    <w:rsid w:val="00292ECF"/>
    <w:rsid w:val="00293166"/>
    <w:rsid w:val="00294584"/>
    <w:rsid w:val="002945AF"/>
    <w:rsid w:val="0029470B"/>
    <w:rsid w:val="0029491F"/>
    <w:rsid w:val="002949D9"/>
    <w:rsid w:val="00294D19"/>
    <w:rsid w:val="00295421"/>
    <w:rsid w:val="00295C8D"/>
    <w:rsid w:val="00296890"/>
    <w:rsid w:val="002973BC"/>
    <w:rsid w:val="002A0936"/>
    <w:rsid w:val="002A0F61"/>
    <w:rsid w:val="002A153C"/>
    <w:rsid w:val="002A1BFA"/>
    <w:rsid w:val="002A2C74"/>
    <w:rsid w:val="002A3546"/>
    <w:rsid w:val="002A3F0E"/>
    <w:rsid w:val="002A435E"/>
    <w:rsid w:val="002A51BA"/>
    <w:rsid w:val="002A56B3"/>
    <w:rsid w:val="002A5861"/>
    <w:rsid w:val="002A5934"/>
    <w:rsid w:val="002A5D4E"/>
    <w:rsid w:val="002A6222"/>
    <w:rsid w:val="002A66D9"/>
    <w:rsid w:val="002A6B38"/>
    <w:rsid w:val="002A7086"/>
    <w:rsid w:val="002A71DD"/>
    <w:rsid w:val="002A7324"/>
    <w:rsid w:val="002A76A6"/>
    <w:rsid w:val="002A77C0"/>
    <w:rsid w:val="002B029B"/>
    <w:rsid w:val="002B02C8"/>
    <w:rsid w:val="002B41BA"/>
    <w:rsid w:val="002B4941"/>
    <w:rsid w:val="002B49CE"/>
    <w:rsid w:val="002B506F"/>
    <w:rsid w:val="002B638C"/>
    <w:rsid w:val="002B6C09"/>
    <w:rsid w:val="002B7202"/>
    <w:rsid w:val="002B7263"/>
    <w:rsid w:val="002B7795"/>
    <w:rsid w:val="002B7B72"/>
    <w:rsid w:val="002C0790"/>
    <w:rsid w:val="002C1939"/>
    <w:rsid w:val="002C1B73"/>
    <w:rsid w:val="002C24A1"/>
    <w:rsid w:val="002C27D2"/>
    <w:rsid w:val="002C3A13"/>
    <w:rsid w:val="002C4368"/>
    <w:rsid w:val="002C46F4"/>
    <w:rsid w:val="002C4A76"/>
    <w:rsid w:val="002C54F6"/>
    <w:rsid w:val="002C570A"/>
    <w:rsid w:val="002C58CE"/>
    <w:rsid w:val="002C632A"/>
    <w:rsid w:val="002C7120"/>
    <w:rsid w:val="002C71D1"/>
    <w:rsid w:val="002C7498"/>
    <w:rsid w:val="002C785F"/>
    <w:rsid w:val="002D058D"/>
    <w:rsid w:val="002D0913"/>
    <w:rsid w:val="002D0EA9"/>
    <w:rsid w:val="002D1038"/>
    <w:rsid w:val="002D104D"/>
    <w:rsid w:val="002D18FA"/>
    <w:rsid w:val="002D2185"/>
    <w:rsid w:val="002D2500"/>
    <w:rsid w:val="002D3F91"/>
    <w:rsid w:val="002D48E2"/>
    <w:rsid w:val="002D5133"/>
    <w:rsid w:val="002D52DA"/>
    <w:rsid w:val="002D53F8"/>
    <w:rsid w:val="002D6BC7"/>
    <w:rsid w:val="002D7B5D"/>
    <w:rsid w:val="002E0D45"/>
    <w:rsid w:val="002E124E"/>
    <w:rsid w:val="002E22E6"/>
    <w:rsid w:val="002E41B3"/>
    <w:rsid w:val="002E49EE"/>
    <w:rsid w:val="002E68F1"/>
    <w:rsid w:val="002E6B11"/>
    <w:rsid w:val="002F11CB"/>
    <w:rsid w:val="002F26A2"/>
    <w:rsid w:val="002F2B8B"/>
    <w:rsid w:val="002F2DBE"/>
    <w:rsid w:val="002F4A1B"/>
    <w:rsid w:val="002F6E82"/>
    <w:rsid w:val="002F7A91"/>
    <w:rsid w:val="003001C4"/>
    <w:rsid w:val="0030024A"/>
    <w:rsid w:val="0030083D"/>
    <w:rsid w:val="00300CD7"/>
    <w:rsid w:val="0030204B"/>
    <w:rsid w:val="00302C91"/>
    <w:rsid w:val="00302E57"/>
    <w:rsid w:val="00303379"/>
    <w:rsid w:val="00304305"/>
    <w:rsid w:val="00304A18"/>
    <w:rsid w:val="00304A92"/>
    <w:rsid w:val="00304DD6"/>
    <w:rsid w:val="00305960"/>
    <w:rsid w:val="00306127"/>
    <w:rsid w:val="003069CC"/>
    <w:rsid w:val="0030749D"/>
    <w:rsid w:val="003075BF"/>
    <w:rsid w:val="00307884"/>
    <w:rsid w:val="00310C82"/>
    <w:rsid w:val="00310EFC"/>
    <w:rsid w:val="00312C6E"/>
    <w:rsid w:val="00313325"/>
    <w:rsid w:val="00313797"/>
    <w:rsid w:val="0031437B"/>
    <w:rsid w:val="00314D19"/>
    <w:rsid w:val="00315416"/>
    <w:rsid w:val="00315532"/>
    <w:rsid w:val="00315D5B"/>
    <w:rsid w:val="003165B8"/>
    <w:rsid w:val="003165E1"/>
    <w:rsid w:val="00316CCC"/>
    <w:rsid w:val="00316F4B"/>
    <w:rsid w:val="00320E50"/>
    <w:rsid w:val="003223FB"/>
    <w:rsid w:val="003228D4"/>
    <w:rsid w:val="00322983"/>
    <w:rsid w:val="003240CD"/>
    <w:rsid w:val="0032518C"/>
    <w:rsid w:val="00325DA1"/>
    <w:rsid w:val="00326018"/>
    <w:rsid w:val="003263C4"/>
    <w:rsid w:val="003265FF"/>
    <w:rsid w:val="003268B0"/>
    <w:rsid w:val="00326F5F"/>
    <w:rsid w:val="0033007B"/>
    <w:rsid w:val="00334316"/>
    <w:rsid w:val="003345A0"/>
    <w:rsid w:val="00334838"/>
    <w:rsid w:val="003353E3"/>
    <w:rsid w:val="00335517"/>
    <w:rsid w:val="003359DD"/>
    <w:rsid w:val="00336045"/>
    <w:rsid w:val="00336115"/>
    <w:rsid w:val="00336C41"/>
    <w:rsid w:val="00337524"/>
    <w:rsid w:val="00337D21"/>
    <w:rsid w:val="00341CC9"/>
    <w:rsid w:val="00341F5D"/>
    <w:rsid w:val="00342B5B"/>
    <w:rsid w:val="00344947"/>
    <w:rsid w:val="00345833"/>
    <w:rsid w:val="00345C9E"/>
    <w:rsid w:val="00347211"/>
    <w:rsid w:val="00347E3E"/>
    <w:rsid w:val="00350003"/>
    <w:rsid w:val="0035032B"/>
    <w:rsid w:val="00350713"/>
    <w:rsid w:val="00350E3D"/>
    <w:rsid w:val="00351A9B"/>
    <w:rsid w:val="00352232"/>
    <w:rsid w:val="003522A2"/>
    <w:rsid w:val="003526F7"/>
    <w:rsid w:val="003527F7"/>
    <w:rsid w:val="0035282E"/>
    <w:rsid w:val="00353201"/>
    <w:rsid w:val="003546C2"/>
    <w:rsid w:val="00354860"/>
    <w:rsid w:val="00354874"/>
    <w:rsid w:val="00354A6F"/>
    <w:rsid w:val="00354B0D"/>
    <w:rsid w:val="00355BAE"/>
    <w:rsid w:val="00355CAD"/>
    <w:rsid w:val="00356613"/>
    <w:rsid w:val="003601D1"/>
    <w:rsid w:val="003606BB"/>
    <w:rsid w:val="00360A6F"/>
    <w:rsid w:val="00360D3E"/>
    <w:rsid w:val="00361788"/>
    <w:rsid w:val="00361A7E"/>
    <w:rsid w:val="00361DCA"/>
    <w:rsid w:val="00362110"/>
    <w:rsid w:val="00362A85"/>
    <w:rsid w:val="00362CF2"/>
    <w:rsid w:val="00362E4B"/>
    <w:rsid w:val="00364090"/>
    <w:rsid w:val="003641C5"/>
    <w:rsid w:val="00364402"/>
    <w:rsid w:val="00364C9F"/>
    <w:rsid w:val="00364CD3"/>
    <w:rsid w:val="0036532D"/>
    <w:rsid w:val="00365F3E"/>
    <w:rsid w:val="003661AB"/>
    <w:rsid w:val="0036678B"/>
    <w:rsid w:val="003667A6"/>
    <w:rsid w:val="00366D2B"/>
    <w:rsid w:val="00366F7D"/>
    <w:rsid w:val="00366FD6"/>
    <w:rsid w:val="00370BB7"/>
    <w:rsid w:val="0037132B"/>
    <w:rsid w:val="003716EA"/>
    <w:rsid w:val="00371BAB"/>
    <w:rsid w:val="00372A84"/>
    <w:rsid w:val="00372D6E"/>
    <w:rsid w:val="0037357B"/>
    <w:rsid w:val="003738D6"/>
    <w:rsid w:val="00373A96"/>
    <w:rsid w:val="00373F53"/>
    <w:rsid w:val="0037457F"/>
    <w:rsid w:val="003755AE"/>
    <w:rsid w:val="003757BA"/>
    <w:rsid w:val="003758B7"/>
    <w:rsid w:val="00375BD1"/>
    <w:rsid w:val="003764B3"/>
    <w:rsid w:val="00376685"/>
    <w:rsid w:val="00377B49"/>
    <w:rsid w:val="00377BAE"/>
    <w:rsid w:val="00377EE6"/>
    <w:rsid w:val="003803AC"/>
    <w:rsid w:val="00380888"/>
    <w:rsid w:val="00380896"/>
    <w:rsid w:val="003819B1"/>
    <w:rsid w:val="003860DC"/>
    <w:rsid w:val="00386357"/>
    <w:rsid w:val="00387774"/>
    <w:rsid w:val="0038788C"/>
    <w:rsid w:val="00387ABA"/>
    <w:rsid w:val="0039031C"/>
    <w:rsid w:val="00390959"/>
    <w:rsid w:val="00390A67"/>
    <w:rsid w:val="00391582"/>
    <w:rsid w:val="00391D1E"/>
    <w:rsid w:val="00392EF0"/>
    <w:rsid w:val="00393EEE"/>
    <w:rsid w:val="00393EF4"/>
    <w:rsid w:val="003949FC"/>
    <w:rsid w:val="00394A26"/>
    <w:rsid w:val="00394AA0"/>
    <w:rsid w:val="00394CA0"/>
    <w:rsid w:val="003958A0"/>
    <w:rsid w:val="00396019"/>
    <w:rsid w:val="00396544"/>
    <w:rsid w:val="003978B1"/>
    <w:rsid w:val="00397BA3"/>
    <w:rsid w:val="00397E0F"/>
    <w:rsid w:val="003A070C"/>
    <w:rsid w:val="003A07A5"/>
    <w:rsid w:val="003A0C03"/>
    <w:rsid w:val="003A0C51"/>
    <w:rsid w:val="003A0E21"/>
    <w:rsid w:val="003A2AD7"/>
    <w:rsid w:val="003A2E2E"/>
    <w:rsid w:val="003A3426"/>
    <w:rsid w:val="003A3747"/>
    <w:rsid w:val="003A3BAC"/>
    <w:rsid w:val="003A4C6B"/>
    <w:rsid w:val="003A5982"/>
    <w:rsid w:val="003A5A05"/>
    <w:rsid w:val="003A5D2A"/>
    <w:rsid w:val="003A628A"/>
    <w:rsid w:val="003A62CC"/>
    <w:rsid w:val="003A6EF6"/>
    <w:rsid w:val="003A738A"/>
    <w:rsid w:val="003B02A0"/>
    <w:rsid w:val="003B0D2B"/>
    <w:rsid w:val="003B15B5"/>
    <w:rsid w:val="003B1C43"/>
    <w:rsid w:val="003B22C6"/>
    <w:rsid w:val="003B256C"/>
    <w:rsid w:val="003B2E57"/>
    <w:rsid w:val="003B2FD8"/>
    <w:rsid w:val="003B35A2"/>
    <w:rsid w:val="003B3BC3"/>
    <w:rsid w:val="003B3C2C"/>
    <w:rsid w:val="003B5324"/>
    <w:rsid w:val="003B5C36"/>
    <w:rsid w:val="003B5C4E"/>
    <w:rsid w:val="003B5CF2"/>
    <w:rsid w:val="003B5EF3"/>
    <w:rsid w:val="003B637F"/>
    <w:rsid w:val="003B6552"/>
    <w:rsid w:val="003B6BDD"/>
    <w:rsid w:val="003B75A7"/>
    <w:rsid w:val="003B7985"/>
    <w:rsid w:val="003C01C5"/>
    <w:rsid w:val="003C08AA"/>
    <w:rsid w:val="003C1C72"/>
    <w:rsid w:val="003C34F1"/>
    <w:rsid w:val="003C45F3"/>
    <w:rsid w:val="003C4910"/>
    <w:rsid w:val="003C5429"/>
    <w:rsid w:val="003C61AE"/>
    <w:rsid w:val="003C6C00"/>
    <w:rsid w:val="003C6C01"/>
    <w:rsid w:val="003C794E"/>
    <w:rsid w:val="003C7F09"/>
    <w:rsid w:val="003C7F5F"/>
    <w:rsid w:val="003D0804"/>
    <w:rsid w:val="003D1528"/>
    <w:rsid w:val="003D258E"/>
    <w:rsid w:val="003D2F66"/>
    <w:rsid w:val="003D3048"/>
    <w:rsid w:val="003D32A6"/>
    <w:rsid w:val="003D473B"/>
    <w:rsid w:val="003D4FC2"/>
    <w:rsid w:val="003D57D3"/>
    <w:rsid w:val="003D6505"/>
    <w:rsid w:val="003D6DA8"/>
    <w:rsid w:val="003D7786"/>
    <w:rsid w:val="003D7D8C"/>
    <w:rsid w:val="003D7FAA"/>
    <w:rsid w:val="003E03EC"/>
    <w:rsid w:val="003E0505"/>
    <w:rsid w:val="003E0B06"/>
    <w:rsid w:val="003E133F"/>
    <w:rsid w:val="003E2BAA"/>
    <w:rsid w:val="003E2CBC"/>
    <w:rsid w:val="003E3288"/>
    <w:rsid w:val="003E4A57"/>
    <w:rsid w:val="003E4BA3"/>
    <w:rsid w:val="003E6624"/>
    <w:rsid w:val="003F00A1"/>
    <w:rsid w:val="003F0257"/>
    <w:rsid w:val="003F064E"/>
    <w:rsid w:val="003F07AB"/>
    <w:rsid w:val="003F09A5"/>
    <w:rsid w:val="003F0A49"/>
    <w:rsid w:val="003F0C2C"/>
    <w:rsid w:val="003F105C"/>
    <w:rsid w:val="003F1102"/>
    <w:rsid w:val="003F2366"/>
    <w:rsid w:val="003F2D42"/>
    <w:rsid w:val="003F6CD7"/>
    <w:rsid w:val="003F7CA5"/>
    <w:rsid w:val="004009F1"/>
    <w:rsid w:val="00400A79"/>
    <w:rsid w:val="00400E91"/>
    <w:rsid w:val="00401081"/>
    <w:rsid w:val="00401171"/>
    <w:rsid w:val="0040164B"/>
    <w:rsid w:val="00402824"/>
    <w:rsid w:val="00402B2E"/>
    <w:rsid w:val="00403129"/>
    <w:rsid w:val="00403616"/>
    <w:rsid w:val="00404AF6"/>
    <w:rsid w:val="00405A0E"/>
    <w:rsid w:val="004060A0"/>
    <w:rsid w:val="004064D4"/>
    <w:rsid w:val="00406E3D"/>
    <w:rsid w:val="00406F2C"/>
    <w:rsid w:val="0041136C"/>
    <w:rsid w:val="00411EB3"/>
    <w:rsid w:val="0041262F"/>
    <w:rsid w:val="00412EF5"/>
    <w:rsid w:val="00413063"/>
    <w:rsid w:val="00413B9C"/>
    <w:rsid w:val="00414398"/>
    <w:rsid w:val="0041441A"/>
    <w:rsid w:val="004146E7"/>
    <w:rsid w:val="004149C4"/>
    <w:rsid w:val="00414CA4"/>
    <w:rsid w:val="004171AD"/>
    <w:rsid w:val="0041774C"/>
    <w:rsid w:val="0042067A"/>
    <w:rsid w:val="00420B50"/>
    <w:rsid w:val="004216EC"/>
    <w:rsid w:val="00421E5F"/>
    <w:rsid w:val="00422003"/>
    <w:rsid w:val="004222F4"/>
    <w:rsid w:val="0042239B"/>
    <w:rsid w:val="00422588"/>
    <w:rsid w:val="0042298C"/>
    <w:rsid w:val="00423829"/>
    <w:rsid w:val="00423FA7"/>
    <w:rsid w:val="004247E2"/>
    <w:rsid w:val="004256A2"/>
    <w:rsid w:val="00426B6D"/>
    <w:rsid w:val="00426E0D"/>
    <w:rsid w:val="00427134"/>
    <w:rsid w:val="0043068B"/>
    <w:rsid w:val="00431010"/>
    <w:rsid w:val="004315AE"/>
    <w:rsid w:val="004327B3"/>
    <w:rsid w:val="00432A80"/>
    <w:rsid w:val="0043313D"/>
    <w:rsid w:val="00433EFB"/>
    <w:rsid w:val="00434B21"/>
    <w:rsid w:val="0043521F"/>
    <w:rsid w:val="00435287"/>
    <w:rsid w:val="00435A6E"/>
    <w:rsid w:val="00435D43"/>
    <w:rsid w:val="00436D49"/>
    <w:rsid w:val="00436DDE"/>
    <w:rsid w:val="00437044"/>
    <w:rsid w:val="004375EF"/>
    <w:rsid w:val="004378FF"/>
    <w:rsid w:val="00437C74"/>
    <w:rsid w:val="0044016E"/>
    <w:rsid w:val="00442053"/>
    <w:rsid w:val="00442F91"/>
    <w:rsid w:val="0044310D"/>
    <w:rsid w:val="004432D4"/>
    <w:rsid w:val="00443F2F"/>
    <w:rsid w:val="004443D1"/>
    <w:rsid w:val="00444591"/>
    <w:rsid w:val="004447F0"/>
    <w:rsid w:val="004450F0"/>
    <w:rsid w:val="00445A31"/>
    <w:rsid w:val="00446A0D"/>
    <w:rsid w:val="00451004"/>
    <w:rsid w:val="00451112"/>
    <w:rsid w:val="00451917"/>
    <w:rsid w:val="00451B05"/>
    <w:rsid w:val="0045206C"/>
    <w:rsid w:val="00452804"/>
    <w:rsid w:val="00453249"/>
    <w:rsid w:val="004534A4"/>
    <w:rsid w:val="00453564"/>
    <w:rsid w:val="00453C53"/>
    <w:rsid w:val="00453DB2"/>
    <w:rsid w:val="00454294"/>
    <w:rsid w:val="004557BB"/>
    <w:rsid w:val="00455B15"/>
    <w:rsid w:val="00455BAA"/>
    <w:rsid w:val="00455E0C"/>
    <w:rsid w:val="00456591"/>
    <w:rsid w:val="00457847"/>
    <w:rsid w:val="00457C7C"/>
    <w:rsid w:val="00460423"/>
    <w:rsid w:val="0046104C"/>
    <w:rsid w:val="004614A4"/>
    <w:rsid w:val="00461709"/>
    <w:rsid w:val="00462749"/>
    <w:rsid w:val="004629B0"/>
    <w:rsid w:val="00462B57"/>
    <w:rsid w:val="00462C32"/>
    <w:rsid w:val="0046327E"/>
    <w:rsid w:val="00464A2F"/>
    <w:rsid w:val="00465D9F"/>
    <w:rsid w:val="0046700D"/>
    <w:rsid w:val="0046774C"/>
    <w:rsid w:val="00470195"/>
    <w:rsid w:val="0047097D"/>
    <w:rsid w:val="00471105"/>
    <w:rsid w:val="00471F1C"/>
    <w:rsid w:val="0047241F"/>
    <w:rsid w:val="0047282E"/>
    <w:rsid w:val="00472CF4"/>
    <w:rsid w:val="004735DF"/>
    <w:rsid w:val="00473FC6"/>
    <w:rsid w:val="0047427F"/>
    <w:rsid w:val="00474FEF"/>
    <w:rsid w:val="0047716A"/>
    <w:rsid w:val="004774DA"/>
    <w:rsid w:val="00477BE5"/>
    <w:rsid w:val="0048005A"/>
    <w:rsid w:val="00481F03"/>
    <w:rsid w:val="004824AA"/>
    <w:rsid w:val="00482CBC"/>
    <w:rsid w:val="00482CFD"/>
    <w:rsid w:val="00483276"/>
    <w:rsid w:val="00483344"/>
    <w:rsid w:val="0048344D"/>
    <w:rsid w:val="004834DA"/>
    <w:rsid w:val="004840C9"/>
    <w:rsid w:val="0048505D"/>
    <w:rsid w:val="00485327"/>
    <w:rsid w:val="004856B3"/>
    <w:rsid w:val="00485C8C"/>
    <w:rsid w:val="00485FFA"/>
    <w:rsid w:val="004869BB"/>
    <w:rsid w:val="0048720A"/>
    <w:rsid w:val="004876D2"/>
    <w:rsid w:val="00487F98"/>
    <w:rsid w:val="0049069D"/>
    <w:rsid w:val="004908C7"/>
    <w:rsid w:val="0049095D"/>
    <w:rsid w:val="00491CB7"/>
    <w:rsid w:val="0049239C"/>
    <w:rsid w:val="004935C5"/>
    <w:rsid w:val="00493C8B"/>
    <w:rsid w:val="004953A8"/>
    <w:rsid w:val="00495474"/>
    <w:rsid w:val="00496A82"/>
    <w:rsid w:val="00497041"/>
    <w:rsid w:val="00497152"/>
    <w:rsid w:val="00497265"/>
    <w:rsid w:val="00497DD2"/>
    <w:rsid w:val="004A06FD"/>
    <w:rsid w:val="004A38F5"/>
    <w:rsid w:val="004A40FB"/>
    <w:rsid w:val="004A4425"/>
    <w:rsid w:val="004A4EDC"/>
    <w:rsid w:val="004A5251"/>
    <w:rsid w:val="004A52A5"/>
    <w:rsid w:val="004A5930"/>
    <w:rsid w:val="004A62B1"/>
    <w:rsid w:val="004A6682"/>
    <w:rsid w:val="004A7961"/>
    <w:rsid w:val="004A7E34"/>
    <w:rsid w:val="004B05E4"/>
    <w:rsid w:val="004B16AE"/>
    <w:rsid w:val="004B2136"/>
    <w:rsid w:val="004B3334"/>
    <w:rsid w:val="004B36A3"/>
    <w:rsid w:val="004B3DF4"/>
    <w:rsid w:val="004B3F5C"/>
    <w:rsid w:val="004B45FA"/>
    <w:rsid w:val="004B5BB7"/>
    <w:rsid w:val="004B5BF8"/>
    <w:rsid w:val="004B6977"/>
    <w:rsid w:val="004B6BF0"/>
    <w:rsid w:val="004B776D"/>
    <w:rsid w:val="004B794A"/>
    <w:rsid w:val="004B7B26"/>
    <w:rsid w:val="004B7FC1"/>
    <w:rsid w:val="004C0B7D"/>
    <w:rsid w:val="004C0BD4"/>
    <w:rsid w:val="004C0C8E"/>
    <w:rsid w:val="004C0E7B"/>
    <w:rsid w:val="004C0E99"/>
    <w:rsid w:val="004C0FEB"/>
    <w:rsid w:val="004C14CA"/>
    <w:rsid w:val="004C2FD2"/>
    <w:rsid w:val="004C32A1"/>
    <w:rsid w:val="004C386E"/>
    <w:rsid w:val="004C3C80"/>
    <w:rsid w:val="004C3E86"/>
    <w:rsid w:val="004C4295"/>
    <w:rsid w:val="004C437B"/>
    <w:rsid w:val="004C44B5"/>
    <w:rsid w:val="004C44D0"/>
    <w:rsid w:val="004C4A4F"/>
    <w:rsid w:val="004C51B7"/>
    <w:rsid w:val="004C57F1"/>
    <w:rsid w:val="004C6F8B"/>
    <w:rsid w:val="004C7681"/>
    <w:rsid w:val="004C7C82"/>
    <w:rsid w:val="004D0FB5"/>
    <w:rsid w:val="004D211B"/>
    <w:rsid w:val="004D283A"/>
    <w:rsid w:val="004D2AB1"/>
    <w:rsid w:val="004D2D90"/>
    <w:rsid w:val="004D2EB6"/>
    <w:rsid w:val="004D302D"/>
    <w:rsid w:val="004D3543"/>
    <w:rsid w:val="004D3B0B"/>
    <w:rsid w:val="004D3DB5"/>
    <w:rsid w:val="004D47B1"/>
    <w:rsid w:val="004D480A"/>
    <w:rsid w:val="004D50BB"/>
    <w:rsid w:val="004D53E7"/>
    <w:rsid w:val="004D5C2B"/>
    <w:rsid w:val="004D63F5"/>
    <w:rsid w:val="004D7353"/>
    <w:rsid w:val="004E062C"/>
    <w:rsid w:val="004E0637"/>
    <w:rsid w:val="004E13C9"/>
    <w:rsid w:val="004E20B0"/>
    <w:rsid w:val="004E21D5"/>
    <w:rsid w:val="004E2302"/>
    <w:rsid w:val="004E243C"/>
    <w:rsid w:val="004E24C6"/>
    <w:rsid w:val="004E31DA"/>
    <w:rsid w:val="004E383C"/>
    <w:rsid w:val="004E495E"/>
    <w:rsid w:val="004E4E26"/>
    <w:rsid w:val="004E4F16"/>
    <w:rsid w:val="004E619E"/>
    <w:rsid w:val="004E6B39"/>
    <w:rsid w:val="004E6E07"/>
    <w:rsid w:val="004E70A6"/>
    <w:rsid w:val="004F01AF"/>
    <w:rsid w:val="004F02A3"/>
    <w:rsid w:val="004F03AA"/>
    <w:rsid w:val="004F0705"/>
    <w:rsid w:val="004F1197"/>
    <w:rsid w:val="004F22FC"/>
    <w:rsid w:val="004F3408"/>
    <w:rsid w:val="004F44D3"/>
    <w:rsid w:val="004F5309"/>
    <w:rsid w:val="004F607A"/>
    <w:rsid w:val="004F6550"/>
    <w:rsid w:val="004F6FE8"/>
    <w:rsid w:val="004F7432"/>
    <w:rsid w:val="004F759E"/>
    <w:rsid w:val="004F764C"/>
    <w:rsid w:val="004F773D"/>
    <w:rsid w:val="004F79E9"/>
    <w:rsid w:val="00500301"/>
    <w:rsid w:val="00500475"/>
    <w:rsid w:val="00500C45"/>
    <w:rsid w:val="00500DBA"/>
    <w:rsid w:val="00500E84"/>
    <w:rsid w:val="00500EB2"/>
    <w:rsid w:val="005013BA"/>
    <w:rsid w:val="0050204A"/>
    <w:rsid w:val="00502A99"/>
    <w:rsid w:val="00503DE3"/>
    <w:rsid w:val="0050443A"/>
    <w:rsid w:val="00504E04"/>
    <w:rsid w:val="00504F27"/>
    <w:rsid w:val="005054C2"/>
    <w:rsid w:val="00506B10"/>
    <w:rsid w:val="00506FAA"/>
    <w:rsid w:val="005070D7"/>
    <w:rsid w:val="00507549"/>
    <w:rsid w:val="0050779D"/>
    <w:rsid w:val="00507ABB"/>
    <w:rsid w:val="00507ACE"/>
    <w:rsid w:val="005111B5"/>
    <w:rsid w:val="005116DB"/>
    <w:rsid w:val="00511A60"/>
    <w:rsid w:val="005138EA"/>
    <w:rsid w:val="00514389"/>
    <w:rsid w:val="005147C5"/>
    <w:rsid w:val="00515553"/>
    <w:rsid w:val="00515BFA"/>
    <w:rsid w:val="00516F4A"/>
    <w:rsid w:val="00517904"/>
    <w:rsid w:val="00517FFA"/>
    <w:rsid w:val="005205B3"/>
    <w:rsid w:val="00520B2F"/>
    <w:rsid w:val="00520D5C"/>
    <w:rsid w:val="00521DF9"/>
    <w:rsid w:val="005233C1"/>
    <w:rsid w:val="00523406"/>
    <w:rsid w:val="00523678"/>
    <w:rsid w:val="00523B3C"/>
    <w:rsid w:val="00524720"/>
    <w:rsid w:val="00524D4C"/>
    <w:rsid w:val="00524D60"/>
    <w:rsid w:val="00524ED9"/>
    <w:rsid w:val="0052580F"/>
    <w:rsid w:val="00526568"/>
    <w:rsid w:val="00526F46"/>
    <w:rsid w:val="00526F9E"/>
    <w:rsid w:val="00527B09"/>
    <w:rsid w:val="00527E45"/>
    <w:rsid w:val="005301F5"/>
    <w:rsid w:val="00532591"/>
    <w:rsid w:val="0053360D"/>
    <w:rsid w:val="00534000"/>
    <w:rsid w:val="005342C9"/>
    <w:rsid w:val="005348F3"/>
    <w:rsid w:val="00534980"/>
    <w:rsid w:val="00535B19"/>
    <w:rsid w:val="005362C0"/>
    <w:rsid w:val="005363F5"/>
    <w:rsid w:val="0053670F"/>
    <w:rsid w:val="00536C57"/>
    <w:rsid w:val="00540254"/>
    <w:rsid w:val="00540744"/>
    <w:rsid w:val="00540B44"/>
    <w:rsid w:val="00540F4D"/>
    <w:rsid w:val="00541247"/>
    <w:rsid w:val="0054188C"/>
    <w:rsid w:val="005422CA"/>
    <w:rsid w:val="00542934"/>
    <w:rsid w:val="005435A8"/>
    <w:rsid w:val="0054450E"/>
    <w:rsid w:val="00545230"/>
    <w:rsid w:val="00545C17"/>
    <w:rsid w:val="00545DFA"/>
    <w:rsid w:val="00546A64"/>
    <w:rsid w:val="00547F02"/>
    <w:rsid w:val="005514B7"/>
    <w:rsid w:val="0055208E"/>
    <w:rsid w:val="00552746"/>
    <w:rsid w:val="00552EC2"/>
    <w:rsid w:val="005536D0"/>
    <w:rsid w:val="00554512"/>
    <w:rsid w:val="00555284"/>
    <w:rsid w:val="0055535C"/>
    <w:rsid w:val="00555B1E"/>
    <w:rsid w:val="00555E10"/>
    <w:rsid w:val="0055603F"/>
    <w:rsid w:val="005569D9"/>
    <w:rsid w:val="005569FE"/>
    <w:rsid w:val="0055742D"/>
    <w:rsid w:val="00560982"/>
    <w:rsid w:val="005627E6"/>
    <w:rsid w:val="005633D5"/>
    <w:rsid w:val="00563AA7"/>
    <w:rsid w:val="00564266"/>
    <w:rsid w:val="00565431"/>
    <w:rsid w:val="00566442"/>
    <w:rsid w:val="005668AA"/>
    <w:rsid w:val="00566B7E"/>
    <w:rsid w:val="00567B13"/>
    <w:rsid w:val="00571265"/>
    <w:rsid w:val="00571A34"/>
    <w:rsid w:val="00572234"/>
    <w:rsid w:val="0057258A"/>
    <w:rsid w:val="00574155"/>
    <w:rsid w:val="005747C9"/>
    <w:rsid w:val="00574F16"/>
    <w:rsid w:val="00575D98"/>
    <w:rsid w:val="005760A2"/>
    <w:rsid w:val="0057658E"/>
    <w:rsid w:val="00577367"/>
    <w:rsid w:val="005801DA"/>
    <w:rsid w:val="005807C5"/>
    <w:rsid w:val="00580B0F"/>
    <w:rsid w:val="00581B19"/>
    <w:rsid w:val="00581FDE"/>
    <w:rsid w:val="00582011"/>
    <w:rsid w:val="00582BE6"/>
    <w:rsid w:val="00582E42"/>
    <w:rsid w:val="00584563"/>
    <w:rsid w:val="005846CF"/>
    <w:rsid w:val="0058477A"/>
    <w:rsid w:val="005856DE"/>
    <w:rsid w:val="00585C95"/>
    <w:rsid w:val="0058620C"/>
    <w:rsid w:val="0058620F"/>
    <w:rsid w:val="00586477"/>
    <w:rsid w:val="00586F65"/>
    <w:rsid w:val="005877D3"/>
    <w:rsid w:val="0058790F"/>
    <w:rsid w:val="005903FA"/>
    <w:rsid w:val="0059073C"/>
    <w:rsid w:val="00590BE4"/>
    <w:rsid w:val="00592272"/>
    <w:rsid w:val="005923A4"/>
    <w:rsid w:val="00593321"/>
    <w:rsid w:val="0059337C"/>
    <w:rsid w:val="00593380"/>
    <w:rsid w:val="005933CD"/>
    <w:rsid w:val="0059422D"/>
    <w:rsid w:val="0059423E"/>
    <w:rsid w:val="0059450E"/>
    <w:rsid w:val="0059469D"/>
    <w:rsid w:val="00594EA7"/>
    <w:rsid w:val="005951D2"/>
    <w:rsid w:val="00595319"/>
    <w:rsid w:val="00595629"/>
    <w:rsid w:val="00596782"/>
    <w:rsid w:val="00596911"/>
    <w:rsid w:val="005969D6"/>
    <w:rsid w:val="00596FFC"/>
    <w:rsid w:val="00597896"/>
    <w:rsid w:val="00597A4A"/>
    <w:rsid w:val="00597E9C"/>
    <w:rsid w:val="005A08F9"/>
    <w:rsid w:val="005A0AB1"/>
    <w:rsid w:val="005A0F49"/>
    <w:rsid w:val="005A1F68"/>
    <w:rsid w:val="005A1FCA"/>
    <w:rsid w:val="005A22D7"/>
    <w:rsid w:val="005A32A0"/>
    <w:rsid w:val="005A37B5"/>
    <w:rsid w:val="005A3867"/>
    <w:rsid w:val="005A3EC2"/>
    <w:rsid w:val="005A5908"/>
    <w:rsid w:val="005A6320"/>
    <w:rsid w:val="005B00F1"/>
    <w:rsid w:val="005B0582"/>
    <w:rsid w:val="005B17CA"/>
    <w:rsid w:val="005B1C3B"/>
    <w:rsid w:val="005B1D04"/>
    <w:rsid w:val="005B228A"/>
    <w:rsid w:val="005B2CDE"/>
    <w:rsid w:val="005B37EC"/>
    <w:rsid w:val="005B3879"/>
    <w:rsid w:val="005B3AFF"/>
    <w:rsid w:val="005B3DA8"/>
    <w:rsid w:val="005B41B1"/>
    <w:rsid w:val="005B4502"/>
    <w:rsid w:val="005B452F"/>
    <w:rsid w:val="005B5409"/>
    <w:rsid w:val="005B557B"/>
    <w:rsid w:val="005B5627"/>
    <w:rsid w:val="005B61DD"/>
    <w:rsid w:val="005B652A"/>
    <w:rsid w:val="005B65C4"/>
    <w:rsid w:val="005B69B5"/>
    <w:rsid w:val="005B743B"/>
    <w:rsid w:val="005B7495"/>
    <w:rsid w:val="005B7CA1"/>
    <w:rsid w:val="005C05ED"/>
    <w:rsid w:val="005C1BDC"/>
    <w:rsid w:val="005C2462"/>
    <w:rsid w:val="005C278B"/>
    <w:rsid w:val="005C2C82"/>
    <w:rsid w:val="005C2DA9"/>
    <w:rsid w:val="005C2ED9"/>
    <w:rsid w:val="005C3AD5"/>
    <w:rsid w:val="005C3B19"/>
    <w:rsid w:val="005C3CB1"/>
    <w:rsid w:val="005C3F95"/>
    <w:rsid w:val="005C4B30"/>
    <w:rsid w:val="005C558F"/>
    <w:rsid w:val="005C5BF3"/>
    <w:rsid w:val="005C62F8"/>
    <w:rsid w:val="005C721B"/>
    <w:rsid w:val="005D0117"/>
    <w:rsid w:val="005D06A7"/>
    <w:rsid w:val="005D0AC2"/>
    <w:rsid w:val="005D0EB6"/>
    <w:rsid w:val="005D173B"/>
    <w:rsid w:val="005D2490"/>
    <w:rsid w:val="005D25CC"/>
    <w:rsid w:val="005D351D"/>
    <w:rsid w:val="005D66F4"/>
    <w:rsid w:val="005D690F"/>
    <w:rsid w:val="005D7286"/>
    <w:rsid w:val="005D7971"/>
    <w:rsid w:val="005E0CC5"/>
    <w:rsid w:val="005E0D02"/>
    <w:rsid w:val="005E194D"/>
    <w:rsid w:val="005E1E44"/>
    <w:rsid w:val="005E2343"/>
    <w:rsid w:val="005E3C51"/>
    <w:rsid w:val="005E3CB9"/>
    <w:rsid w:val="005E4346"/>
    <w:rsid w:val="005E46B7"/>
    <w:rsid w:val="005E4BB5"/>
    <w:rsid w:val="005E57EA"/>
    <w:rsid w:val="005E7771"/>
    <w:rsid w:val="005E7A63"/>
    <w:rsid w:val="005F08DF"/>
    <w:rsid w:val="005F0A00"/>
    <w:rsid w:val="005F0C46"/>
    <w:rsid w:val="005F0E2C"/>
    <w:rsid w:val="005F1328"/>
    <w:rsid w:val="005F30ED"/>
    <w:rsid w:val="005F3BB3"/>
    <w:rsid w:val="005F4D8A"/>
    <w:rsid w:val="005F525B"/>
    <w:rsid w:val="005F55F6"/>
    <w:rsid w:val="005F66A7"/>
    <w:rsid w:val="005F6976"/>
    <w:rsid w:val="005F79F3"/>
    <w:rsid w:val="005F7CB7"/>
    <w:rsid w:val="006003F8"/>
    <w:rsid w:val="00600621"/>
    <w:rsid w:val="00600BAC"/>
    <w:rsid w:val="006011A2"/>
    <w:rsid w:val="00601C7D"/>
    <w:rsid w:val="00602974"/>
    <w:rsid w:val="006033D0"/>
    <w:rsid w:val="006036C0"/>
    <w:rsid w:val="00603E01"/>
    <w:rsid w:val="006040A5"/>
    <w:rsid w:val="006049E7"/>
    <w:rsid w:val="00604C15"/>
    <w:rsid w:val="00605901"/>
    <w:rsid w:val="0060618B"/>
    <w:rsid w:val="006063FD"/>
    <w:rsid w:val="006066FC"/>
    <w:rsid w:val="00606C8E"/>
    <w:rsid w:val="00607CD0"/>
    <w:rsid w:val="00610749"/>
    <w:rsid w:val="006108D1"/>
    <w:rsid w:val="006124EE"/>
    <w:rsid w:val="006129E2"/>
    <w:rsid w:val="00614CF4"/>
    <w:rsid w:val="00615E39"/>
    <w:rsid w:val="00615FA4"/>
    <w:rsid w:val="0061646D"/>
    <w:rsid w:val="006170A8"/>
    <w:rsid w:val="006170BF"/>
    <w:rsid w:val="0061714D"/>
    <w:rsid w:val="00620B28"/>
    <w:rsid w:val="00620C0D"/>
    <w:rsid w:val="00621702"/>
    <w:rsid w:val="00621B00"/>
    <w:rsid w:val="00621E7C"/>
    <w:rsid w:val="00622F14"/>
    <w:rsid w:val="006231F8"/>
    <w:rsid w:val="00623AC1"/>
    <w:rsid w:val="006251A0"/>
    <w:rsid w:val="00625A71"/>
    <w:rsid w:val="00625C71"/>
    <w:rsid w:val="00626833"/>
    <w:rsid w:val="006269EB"/>
    <w:rsid w:val="00626A4E"/>
    <w:rsid w:val="00627540"/>
    <w:rsid w:val="006308F8"/>
    <w:rsid w:val="00630989"/>
    <w:rsid w:val="00630B10"/>
    <w:rsid w:val="00631142"/>
    <w:rsid w:val="00631703"/>
    <w:rsid w:val="00632004"/>
    <w:rsid w:val="00632FD2"/>
    <w:rsid w:val="00633111"/>
    <w:rsid w:val="006333D0"/>
    <w:rsid w:val="00633BC0"/>
    <w:rsid w:val="006346AE"/>
    <w:rsid w:val="00634BAE"/>
    <w:rsid w:val="00635874"/>
    <w:rsid w:val="00635BA0"/>
    <w:rsid w:val="00636077"/>
    <w:rsid w:val="0063625F"/>
    <w:rsid w:val="006364C7"/>
    <w:rsid w:val="0063760D"/>
    <w:rsid w:val="0064030E"/>
    <w:rsid w:val="00641497"/>
    <w:rsid w:val="0064251E"/>
    <w:rsid w:val="00642783"/>
    <w:rsid w:val="006429D3"/>
    <w:rsid w:val="00642F87"/>
    <w:rsid w:val="006432DA"/>
    <w:rsid w:val="0064340D"/>
    <w:rsid w:val="00643E2B"/>
    <w:rsid w:val="006448D2"/>
    <w:rsid w:val="00645C18"/>
    <w:rsid w:val="0064649F"/>
    <w:rsid w:val="00646D45"/>
    <w:rsid w:val="00651019"/>
    <w:rsid w:val="006510AD"/>
    <w:rsid w:val="0065184E"/>
    <w:rsid w:val="00651C4E"/>
    <w:rsid w:val="006522DC"/>
    <w:rsid w:val="00652365"/>
    <w:rsid w:val="00652F3B"/>
    <w:rsid w:val="00654665"/>
    <w:rsid w:val="00654714"/>
    <w:rsid w:val="00654EC2"/>
    <w:rsid w:val="00655151"/>
    <w:rsid w:val="0065523A"/>
    <w:rsid w:val="00655332"/>
    <w:rsid w:val="0065564B"/>
    <w:rsid w:val="00655782"/>
    <w:rsid w:val="00655D56"/>
    <w:rsid w:val="00657213"/>
    <w:rsid w:val="00660525"/>
    <w:rsid w:val="00660EEB"/>
    <w:rsid w:val="00660FE5"/>
    <w:rsid w:val="00661B4C"/>
    <w:rsid w:val="0066271D"/>
    <w:rsid w:val="00662820"/>
    <w:rsid w:val="00662D95"/>
    <w:rsid w:val="00662DFF"/>
    <w:rsid w:val="00664004"/>
    <w:rsid w:val="00664CE7"/>
    <w:rsid w:val="006654B5"/>
    <w:rsid w:val="00665967"/>
    <w:rsid w:val="00665BF0"/>
    <w:rsid w:val="00666A84"/>
    <w:rsid w:val="006674C1"/>
    <w:rsid w:val="006703C5"/>
    <w:rsid w:val="00670844"/>
    <w:rsid w:val="00671430"/>
    <w:rsid w:val="00672C90"/>
    <w:rsid w:val="00672CC9"/>
    <w:rsid w:val="00673B07"/>
    <w:rsid w:val="00673E63"/>
    <w:rsid w:val="00674180"/>
    <w:rsid w:val="00674C70"/>
    <w:rsid w:val="00674F4B"/>
    <w:rsid w:val="0067509D"/>
    <w:rsid w:val="006751B5"/>
    <w:rsid w:val="00676C03"/>
    <w:rsid w:val="00676D56"/>
    <w:rsid w:val="00676E48"/>
    <w:rsid w:val="00677474"/>
    <w:rsid w:val="0068289D"/>
    <w:rsid w:val="00682A36"/>
    <w:rsid w:val="00683067"/>
    <w:rsid w:val="006833A7"/>
    <w:rsid w:val="00684B7D"/>
    <w:rsid w:val="006850C6"/>
    <w:rsid w:val="006857F6"/>
    <w:rsid w:val="0068749F"/>
    <w:rsid w:val="00687A37"/>
    <w:rsid w:val="00690223"/>
    <w:rsid w:val="00690EA1"/>
    <w:rsid w:val="00690FEF"/>
    <w:rsid w:val="0069216B"/>
    <w:rsid w:val="006923DB"/>
    <w:rsid w:val="00692850"/>
    <w:rsid w:val="006929EC"/>
    <w:rsid w:val="0069387A"/>
    <w:rsid w:val="00693D6B"/>
    <w:rsid w:val="0069408F"/>
    <w:rsid w:val="0069438C"/>
    <w:rsid w:val="006946BA"/>
    <w:rsid w:val="00694A88"/>
    <w:rsid w:val="00694B4F"/>
    <w:rsid w:val="00694DBD"/>
    <w:rsid w:val="0069606E"/>
    <w:rsid w:val="00696F5B"/>
    <w:rsid w:val="006975F0"/>
    <w:rsid w:val="006A07C7"/>
    <w:rsid w:val="006A0BAD"/>
    <w:rsid w:val="006A0BDF"/>
    <w:rsid w:val="006A14DF"/>
    <w:rsid w:val="006A1D2B"/>
    <w:rsid w:val="006A1FA5"/>
    <w:rsid w:val="006A23D9"/>
    <w:rsid w:val="006A2521"/>
    <w:rsid w:val="006A2CA8"/>
    <w:rsid w:val="006A3512"/>
    <w:rsid w:val="006A43E2"/>
    <w:rsid w:val="006A468E"/>
    <w:rsid w:val="006A4A05"/>
    <w:rsid w:val="006A4AF9"/>
    <w:rsid w:val="006A4EA5"/>
    <w:rsid w:val="006A5214"/>
    <w:rsid w:val="006A58D7"/>
    <w:rsid w:val="006A6130"/>
    <w:rsid w:val="006A63CF"/>
    <w:rsid w:val="006A641A"/>
    <w:rsid w:val="006A6667"/>
    <w:rsid w:val="006A6773"/>
    <w:rsid w:val="006A716F"/>
    <w:rsid w:val="006A7384"/>
    <w:rsid w:val="006A7BF1"/>
    <w:rsid w:val="006A7C22"/>
    <w:rsid w:val="006B056F"/>
    <w:rsid w:val="006B0CE8"/>
    <w:rsid w:val="006B3199"/>
    <w:rsid w:val="006B3427"/>
    <w:rsid w:val="006B3BE5"/>
    <w:rsid w:val="006B3D6C"/>
    <w:rsid w:val="006B4DAB"/>
    <w:rsid w:val="006B4F6F"/>
    <w:rsid w:val="006B5134"/>
    <w:rsid w:val="006B5953"/>
    <w:rsid w:val="006B6835"/>
    <w:rsid w:val="006C005B"/>
    <w:rsid w:val="006C09F1"/>
    <w:rsid w:val="006C0D1D"/>
    <w:rsid w:val="006C14CD"/>
    <w:rsid w:val="006C1D9B"/>
    <w:rsid w:val="006C1E0F"/>
    <w:rsid w:val="006C1F41"/>
    <w:rsid w:val="006C2380"/>
    <w:rsid w:val="006C30ED"/>
    <w:rsid w:val="006C332B"/>
    <w:rsid w:val="006C3871"/>
    <w:rsid w:val="006C5553"/>
    <w:rsid w:val="006C55B2"/>
    <w:rsid w:val="006C62BD"/>
    <w:rsid w:val="006C6851"/>
    <w:rsid w:val="006C6EAB"/>
    <w:rsid w:val="006C7254"/>
    <w:rsid w:val="006C7744"/>
    <w:rsid w:val="006D007B"/>
    <w:rsid w:val="006D0345"/>
    <w:rsid w:val="006D08D4"/>
    <w:rsid w:val="006D140B"/>
    <w:rsid w:val="006D19FA"/>
    <w:rsid w:val="006D2276"/>
    <w:rsid w:val="006D2F3A"/>
    <w:rsid w:val="006D471C"/>
    <w:rsid w:val="006D50B3"/>
    <w:rsid w:val="006D55D0"/>
    <w:rsid w:val="006D6583"/>
    <w:rsid w:val="006D66B0"/>
    <w:rsid w:val="006D6AFD"/>
    <w:rsid w:val="006D6BC5"/>
    <w:rsid w:val="006D6C59"/>
    <w:rsid w:val="006D6DDF"/>
    <w:rsid w:val="006E0A92"/>
    <w:rsid w:val="006E0BE5"/>
    <w:rsid w:val="006E1782"/>
    <w:rsid w:val="006E213E"/>
    <w:rsid w:val="006E25BC"/>
    <w:rsid w:val="006E2C7F"/>
    <w:rsid w:val="006E432F"/>
    <w:rsid w:val="006E45B6"/>
    <w:rsid w:val="006E4641"/>
    <w:rsid w:val="006E5D27"/>
    <w:rsid w:val="006E6AA5"/>
    <w:rsid w:val="006E6C72"/>
    <w:rsid w:val="006E6EB6"/>
    <w:rsid w:val="006E6F30"/>
    <w:rsid w:val="006E71F3"/>
    <w:rsid w:val="006F063E"/>
    <w:rsid w:val="006F3259"/>
    <w:rsid w:val="006F3846"/>
    <w:rsid w:val="006F3C5F"/>
    <w:rsid w:val="006F3CB2"/>
    <w:rsid w:val="006F41BC"/>
    <w:rsid w:val="006F458A"/>
    <w:rsid w:val="006F48FB"/>
    <w:rsid w:val="006F4F21"/>
    <w:rsid w:val="006F5913"/>
    <w:rsid w:val="006F5F5D"/>
    <w:rsid w:val="006F6B80"/>
    <w:rsid w:val="007004B0"/>
    <w:rsid w:val="007010C8"/>
    <w:rsid w:val="00701214"/>
    <w:rsid w:val="0070145E"/>
    <w:rsid w:val="007015C2"/>
    <w:rsid w:val="007019F2"/>
    <w:rsid w:val="00701D67"/>
    <w:rsid w:val="0070229D"/>
    <w:rsid w:val="0070266B"/>
    <w:rsid w:val="0070309C"/>
    <w:rsid w:val="00703F7B"/>
    <w:rsid w:val="007043CF"/>
    <w:rsid w:val="00704650"/>
    <w:rsid w:val="007058F9"/>
    <w:rsid w:val="00705C54"/>
    <w:rsid w:val="00705F3F"/>
    <w:rsid w:val="00706906"/>
    <w:rsid w:val="00706FAA"/>
    <w:rsid w:val="0070702B"/>
    <w:rsid w:val="00710110"/>
    <w:rsid w:val="007105AC"/>
    <w:rsid w:val="007113C6"/>
    <w:rsid w:val="00711496"/>
    <w:rsid w:val="007116DB"/>
    <w:rsid w:val="0071195A"/>
    <w:rsid w:val="00712297"/>
    <w:rsid w:val="00712330"/>
    <w:rsid w:val="007124EF"/>
    <w:rsid w:val="007139A9"/>
    <w:rsid w:val="00713ECC"/>
    <w:rsid w:val="00713F05"/>
    <w:rsid w:val="007142E0"/>
    <w:rsid w:val="00714C54"/>
    <w:rsid w:val="007170AB"/>
    <w:rsid w:val="00717D32"/>
    <w:rsid w:val="00720997"/>
    <w:rsid w:val="00720AC6"/>
    <w:rsid w:val="0072296F"/>
    <w:rsid w:val="00722D79"/>
    <w:rsid w:val="00723771"/>
    <w:rsid w:val="007249F5"/>
    <w:rsid w:val="00724CFC"/>
    <w:rsid w:val="007254A8"/>
    <w:rsid w:val="00725787"/>
    <w:rsid w:val="00725983"/>
    <w:rsid w:val="007259AA"/>
    <w:rsid w:val="007265C7"/>
    <w:rsid w:val="00726A34"/>
    <w:rsid w:val="00726C59"/>
    <w:rsid w:val="00727847"/>
    <w:rsid w:val="007317ED"/>
    <w:rsid w:val="00732692"/>
    <w:rsid w:val="0073277C"/>
    <w:rsid w:val="0073277F"/>
    <w:rsid w:val="00733BC5"/>
    <w:rsid w:val="0073481C"/>
    <w:rsid w:val="00734EFE"/>
    <w:rsid w:val="00735662"/>
    <w:rsid w:val="00737BD5"/>
    <w:rsid w:val="00737CAC"/>
    <w:rsid w:val="007400D7"/>
    <w:rsid w:val="0074023C"/>
    <w:rsid w:val="00740257"/>
    <w:rsid w:val="007406CD"/>
    <w:rsid w:val="00740BF1"/>
    <w:rsid w:val="00741583"/>
    <w:rsid w:val="00741D2E"/>
    <w:rsid w:val="00742309"/>
    <w:rsid w:val="007429FF"/>
    <w:rsid w:val="0074337A"/>
    <w:rsid w:val="00743A4A"/>
    <w:rsid w:val="00744305"/>
    <w:rsid w:val="00744682"/>
    <w:rsid w:val="00744976"/>
    <w:rsid w:val="00744A36"/>
    <w:rsid w:val="00745DA2"/>
    <w:rsid w:val="00746805"/>
    <w:rsid w:val="00747C83"/>
    <w:rsid w:val="00750514"/>
    <w:rsid w:val="00750ABB"/>
    <w:rsid w:val="007515E4"/>
    <w:rsid w:val="00752105"/>
    <w:rsid w:val="007525E9"/>
    <w:rsid w:val="0075374B"/>
    <w:rsid w:val="007539EE"/>
    <w:rsid w:val="00754EA2"/>
    <w:rsid w:val="007555F9"/>
    <w:rsid w:val="00755808"/>
    <w:rsid w:val="007559F6"/>
    <w:rsid w:val="00756D96"/>
    <w:rsid w:val="00756F8D"/>
    <w:rsid w:val="00761FA8"/>
    <w:rsid w:val="00761FE5"/>
    <w:rsid w:val="00762242"/>
    <w:rsid w:val="0076237D"/>
    <w:rsid w:val="00762DC4"/>
    <w:rsid w:val="00762E89"/>
    <w:rsid w:val="007632B0"/>
    <w:rsid w:val="00763759"/>
    <w:rsid w:val="00764485"/>
    <w:rsid w:val="00764B1E"/>
    <w:rsid w:val="00764F1C"/>
    <w:rsid w:val="00765142"/>
    <w:rsid w:val="00765C2E"/>
    <w:rsid w:val="00765EAD"/>
    <w:rsid w:val="00766A0D"/>
    <w:rsid w:val="00766B22"/>
    <w:rsid w:val="00767513"/>
    <w:rsid w:val="00767615"/>
    <w:rsid w:val="00771869"/>
    <w:rsid w:val="007726F6"/>
    <w:rsid w:val="00772CA2"/>
    <w:rsid w:val="00773032"/>
    <w:rsid w:val="00773A5C"/>
    <w:rsid w:val="00774A56"/>
    <w:rsid w:val="00775A26"/>
    <w:rsid w:val="007761EB"/>
    <w:rsid w:val="00776D63"/>
    <w:rsid w:val="00777815"/>
    <w:rsid w:val="00777900"/>
    <w:rsid w:val="0078036E"/>
    <w:rsid w:val="00780E17"/>
    <w:rsid w:val="0078171D"/>
    <w:rsid w:val="00781FA2"/>
    <w:rsid w:val="007823F8"/>
    <w:rsid w:val="0078245D"/>
    <w:rsid w:val="007824CB"/>
    <w:rsid w:val="00784073"/>
    <w:rsid w:val="007842CA"/>
    <w:rsid w:val="00784657"/>
    <w:rsid w:val="00784A3A"/>
    <w:rsid w:val="00784ED6"/>
    <w:rsid w:val="007858C6"/>
    <w:rsid w:val="00786378"/>
    <w:rsid w:val="007869F1"/>
    <w:rsid w:val="0078731C"/>
    <w:rsid w:val="00787522"/>
    <w:rsid w:val="00787B36"/>
    <w:rsid w:val="00787DB0"/>
    <w:rsid w:val="00790812"/>
    <w:rsid w:val="00791B6E"/>
    <w:rsid w:val="00791C86"/>
    <w:rsid w:val="00792232"/>
    <w:rsid w:val="0079292A"/>
    <w:rsid w:val="00793597"/>
    <w:rsid w:val="007937C0"/>
    <w:rsid w:val="00794154"/>
    <w:rsid w:val="00794493"/>
    <w:rsid w:val="007949DB"/>
    <w:rsid w:val="00794E73"/>
    <w:rsid w:val="00794F11"/>
    <w:rsid w:val="00795B5A"/>
    <w:rsid w:val="00796465"/>
    <w:rsid w:val="007966A5"/>
    <w:rsid w:val="00797697"/>
    <w:rsid w:val="00797B1E"/>
    <w:rsid w:val="00797CD7"/>
    <w:rsid w:val="00797EF5"/>
    <w:rsid w:val="007A0D91"/>
    <w:rsid w:val="007A0FB0"/>
    <w:rsid w:val="007A1950"/>
    <w:rsid w:val="007A34FF"/>
    <w:rsid w:val="007A3EA4"/>
    <w:rsid w:val="007A421D"/>
    <w:rsid w:val="007A4306"/>
    <w:rsid w:val="007A46F1"/>
    <w:rsid w:val="007A4AB9"/>
    <w:rsid w:val="007A5C16"/>
    <w:rsid w:val="007A67DA"/>
    <w:rsid w:val="007A6854"/>
    <w:rsid w:val="007A7C03"/>
    <w:rsid w:val="007A7C22"/>
    <w:rsid w:val="007A7DA1"/>
    <w:rsid w:val="007B0610"/>
    <w:rsid w:val="007B1DF7"/>
    <w:rsid w:val="007B1F0C"/>
    <w:rsid w:val="007B2192"/>
    <w:rsid w:val="007B40D1"/>
    <w:rsid w:val="007B4569"/>
    <w:rsid w:val="007B4D9B"/>
    <w:rsid w:val="007B5922"/>
    <w:rsid w:val="007B5FFD"/>
    <w:rsid w:val="007B628A"/>
    <w:rsid w:val="007B637D"/>
    <w:rsid w:val="007B63FE"/>
    <w:rsid w:val="007B6B50"/>
    <w:rsid w:val="007B78FB"/>
    <w:rsid w:val="007B7FD5"/>
    <w:rsid w:val="007C148F"/>
    <w:rsid w:val="007C1779"/>
    <w:rsid w:val="007C18CB"/>
    <w:rsid w:val="007C1CB4"/>
    <w:rsid w:val="007C21FD"/>
    <w:rsid w:val="007C26E1"/>
    <w:rsid w:val="007C34B7"/>
    <w:rsid w:val="007C37E8"/>
    <w:rsid w:val="007C3CD5"/>
    <w:rsid w:val="007C4B09"/>
    <w:rsid w:val="007C4B44"/>
    <w:rsid w:val="007C5943"/>
    <w:rsid w:val="007C5BBA"/>
    <w:rsid w:val="007C5EF0"/>
    <w:rsid w:val="007C635C"/>
    <w:rsid w:val="007C68BB"/>
    <w:rsid w:val="007C72CA"/>
    <w:rsid w:val="007C7879"/>
    <w:rsid w:val="007C7A85"/>
    <w:rsid w:val="007D048B"/>
    <w:rsid w:val="007D0AD8"/>
    <w:rsid w:val="007D0AFA"/>
    <w:rsid w:val="007D1435"/>
    <w:rsid w:val="007D15AE"/>
    <w:rsid w:val="007D16A7"/>
    <w:rsid w:val="007D1CC7"/>
    <w:rsid w:val="007D2014"/>
    <w:rsid w:val="007D2F59"/>
    <w:rsid w:val="007D477B"/>
    <w:rsid w:val="007D4CF6"/>
    <w:rsid w:val="007D668D"/>
    <w:rsid w:val="007D6BB5"/>
    <w:rsid w:val="007D77C1"/>
    <w:rsid w:val="007E0BA8"/>
    <w:rsid w:val="007E0D7D"/>
    <w:rsid w:val="007E0E0C"/>
    <w:rsid w:val="007E11F1"/>
    <w:rsid w:val="007E2690"/>
    <w:rsid w:val="007E42DA"/>
    <w:rsid w:val="007E5D1A"/>
    <w:rsid w:val="007E64F0"/>
    <w:rsid w:val="007E701D"/>
    <w:rsid w:val="007F03DC"/>
    <w:rsid w:val="007F17A8"/>
    <w:rsid w:val="007F1AAC"/>
    <w:rsid w:val="007F1E96"/>
    <w:rsid w:val="007F2031"/>
    <w:rsid w:val="007F3489"/>
    <w:rsid w:val="007F35C2"/>
    <w:rsid w:val="007F5850"/>
    <w:rsid w:val="007F60EB"/>
    <w:rsid w:val="007F6C09"/>
    <w:rsid w:val="007F6DA5"/>
    <w:rsid w:val="007F7332"/>
    <w:rsid w:val="007F748D"/>
    <w:rsid w:val="007F7F71"/>
    <w:rsid w:val="008002DE"/>
    <w:rsid w:val="008004F3"/>
    <w:rsid w:val="0080083B"/>
    <w:rsid w:val="00800CF3"/>
    <w:rsid w:val="00801900"/>
    <w:rsid w:val="00801B4C"/>
    <w:rsid w:val="008021A4"/>
    <w:rsid w:val="00803409"/>
    <w:rsid w:val="00803703"/>
    <w:rsid w:val="008039B9"/>
    <w:rsid w:val="00806041"/>
    <w:rsid w:val="00806215"/>
    <w:rsid w:val="008062A3"/>
    <w:rsid w:val="0080650D"/>
    <w:rsid w:val="00807444"/>
    <w:rsid w:val="0080796B"/>
    <w:rsid w:val="00807D9D"/>
    <w:rsid w:val="00807E19"/>
    <w:rsid w:val="00811147"/>
    <w:rsid w:val="00812B3D"/>
    <w:rsid w:val="008138E6"/>
    <w:rsid w:val="00813FDF"/>
    <w:rsid w:val="008146B1"/>
    <w:rsid w:val="00814D77"/>
    <w:rsid w:val="008151B3"/>
    <w:rsid w:val="00815B55"/>
    <w:rsid w:val="00817205"/>
    <w:rsid w:val="008173AE"/>
    <w:rsid w:val="00817584"/>
    <w:rsid w:val="0081759A"/>
    <w:rsid w:val="00817F0B"/>
    <w:rsid w:val="00820E18"/>
    <w:rsid w:val="00820F08"/>
    <w:rsid w:val="0082139C"/>
    <w:rsid w:val="00821737"/>
    <w:rsid w:val="00821781"/>
    <w:rsid w:val="0082284E"/>
    <w:rsid w:val="00823378"/>
    <w:rsid w:val="00823563"/>
    <w:rsid w:val="00825072"/>
    <w:rsid w:val="008257CB"/>
    <w:rsid w:val="0082617A"/>
    <w:rsid w:val="008266C2"/>
    <w:rsid w:val="00826F99"/>
    <w:rsid w:val="00827195"/>
    <w:rsid w:val="0082741B"/>
    <w:rsid w:val="00830559"/>
    <w:rsid w:val="008309EE"/>
    <w:rsid w:val="00831A1D"/>
    <w:rsid w:val="00831A56"/>
    <w:rsid w:val="00832070"/>
    <w:rsid w:val="00832A61"/>
    <w:rsid w:val="008343E3"/>
    <w:rsid w:val="008356C0"/>
    <w:rsid w:val="00835E4D"/>
    <w:rsid w:val="0083695A"/>
    <w:rsid w:val="008373A9"/>
    <w:rsid w:val="00837F9C"/>
    <w:rsid w:val="00837FC2"/>
    <w:rsid w:val="008400A6"/>
    <w:rsid w:val="00840BD0"/>
    <w:rsid w:val="008411EF"/>
    <w:rsid w:val="00841A79"/>
    <w:rsid w:val="00842A16"/>
    <w:rsid w:val="00842C1D"/>
    <w:rsid w:val="008436B8"/>
    <w:rsid w:val="00843990"/>
    <w:rsid w:val="0084401D"/>
    <w:rsid w:val="00844A08"/>
    <w:rsid w:val="00844E1F"/>
    <w:rsid w:val="0084549C"/>
    <w:rsid w:val="00846109"/>
    <w:rsid w:val="00846283"/>
    <w:rsid w:val="008474FB"/>
    <w:rsid w:val="0085151A"/>
    <w:rsid w:val="00852B4C"/>
    <w:rsid w:val="00852F66"/>
    <w:rsid w:val="00853357"/>
    <w:rsid w:val="008538C8"/>
    <w:rsid w:val="008577D8"/>
    <w:rsid w:val="00857C1C"/>
    <w:rsid w:val="00860538"/>
    <w:rsid w:val="0086134F"/>
    <w:rsid w:val="00861643"/>
    <w:rsid w:val="008619F4"/>
    <w:rsid w:val="00861DFF"/>
    <w:rsid w:val="00861E78"/>
    <w:rsid w:val="00861EF5"/>
    <w:rsid w:val="008624C5"/>
    <w:rsid w:val="008626FD"/>
    <w:rsid w:val="008627C6"/>
    <w:rsid w:val="008628B0"/>
    <w:rsid w:val="00862BCF"/>
    <w:rsid w:val="00862E4E"/>
    <w:rsid w:val="008637CE"/>
    <w:rsid w:val="00863F2D"/>
    <w:rsid w:val="00863F61"/>
    <w:rsid w:val="0086459F"/>
    <w:rsid w:val="00865468"/>
    <w:rsid w:val="00867151"/>
    <w:rsid w:val="00867637"/>
    <w:rsid w:val="00867FB0"/>
    <w:rsid w:val="00870432"/>
    <w:rsid w:val="0087059A"/>
    <w:rsid w:val="0087119E"/>
    <w:rsid w:val="0087153B"/>
    <w:rsid w:val="00872C13"/>
    <w:rsid w:val="008731A6"/>
    <w:rsid w:val="008732B7"/>
    <w:rsid w:val="00873ADC"/>
    <w:rsid w:val="00874087"/>
    <w:rsid w:val="008740F8"/>
    <w:rsid w:val="00874857"/>
    <w:rsid w:val="00874F12"/>
    <w:rsid w:val="00875110"/>
    <w:rsid w:val="0087517F"/>
    <w:rsid w:val="008754A4"/>
    <w:rsid w:val="00875673"/>
    <w:rsid w:val="00875848"/>
    <w:rsid w:val="00875E22"/>
    <w:rsid w:val="008775D0"/>
    <w:rsid w:val="00877FDC"/>
    <w:rsid w:val="00881252"/>
    <w:rsid w:val="00881499"/>
    <w:rsid w:val="00881C6D"/>
    <w:rsid w:val="00881E76"/>
    <w:rsid w:val="00882E08"/>
    <w:rsid w:val="00883E1F"/>
    <w:rsid w:val="00884C08"/>
    <w:rsid w:val="00885D2A"/>
    <w:rsid w:val="0088699F"/>
    <w:rsid w:val="00887188"/>
    <w:rsid w:val="0088784E"/>
    <w:rsid w:val="00887C8D"/>
    <w:rsid w:val="00887CE3"/>
    <w:rsid w:val="008904FF"/>
    <w:rsid w:val="00890800"/>
    <w:rsid w:val="00890BC6"/>
    <w:rsid w:val="00890D17"/>
    <w:rsid w:val="0089104E"/>
    <w:rsid w:val="00891980"/>
    <w:rsid w:val="00893833"/>
    <w:rsid w:val="00894DAC"/>
    <w:rsid w:val="008951DA"/>
    <w:rsid w:val="00895D5B"/>
    <w:rsid w:val="00896F80"/>
    <w:rsid w:val="008A0042"/>
    <w:rsid w:val="008A0091"/>
    <w:rsid w:val="008A072E"/>
    <w:rsid w:val="008A1E86"/>
    <w:rsid w:val="008A42C2"/>
    <w:rsid w:val="008A4476"/>
    <w:rsid w:val="008A4749"/>
    <w:rsid w:val="008A49E2"/>
    <w:rsid w:val="008A5C9C"/>
    <w:rsid w:val="008A6038"/>
    <w:rsid w:val="008A70D5"/>
    <w:rsid w:val="008B0A81"/>
    <w:rsid w:val="008B0F60"/>
    <w:rsid w:val="008B1ACA"/>
    <w:rsid w:val="008B2432"/>
    <w:rsid w:val="008B2CC2"/>
    <w:rsid w:val="008B3C7D"/>
    <w:rsid w:val="008B3DB6"/>
    <w:rsid w:val="008B440F"/>
    <w:rsid w:val="008B45DE"/>
    <w:rsid w:val="008B4DF7"/>
    <w:rsid w:val="008B52A1"/>
    <w:rsid w:val="008B5D26"/>
    <w:rsid w:val="008B6824"/>
    <w:rsid w:val="008B6BAF"/>
    <w:rsid w:val="008B7393"/>
    <w:rsid w:val="008B75CE"/>
    <w:rsid w:val="008C095B"/>
    <w:rsid w:val="008C0BAD"/>
    <w:rsid w:val="008C15D3"/>
    <w:rsid w:val="008C1EF2"/>
    <w:rsid w:val="008C28C2"/>
    <w:rsid w:val="008C4DB9"/>
    <w:rsid w:val="008C5610"/>
    <w:rsid w:val="008C629E"/>
    <w:rsid w:val="008C62D7"/>
    <w:rsid w:val="008C64DA"/>
    <w:rsid w:val="008C6556"/>
    <w:rsid w:val="008C65CD"/>
    <w:rsid w:val="008D02C2"/>
    <w:rsid w:val="008D034A"/>
    <w:rsid w:val="008D055E"/>
    <w:rsid w:val="008D075E"/>
    <w:rsid w:val="008D0AC1"/>
    <w:rsid w:val="008D0B0D"/>
    <w:rsid w:val="008D0F59"/>
    <w:rsid w:val="008D10D8"/>
    <w:rsid w:val="008D1D68"/>
    <w:rsid w:val="008D228A"/>
    <w:rsid w:val="008D2894"/>
    <w:rsid w:val="008D29BB"/>
    <w:rsid w:val="008D2E43"/>
    <w:rsid w:val="008D3AEF"/>
    <w:rsid w:val="008D4014"/>
    <w:rsid w:val="008D50CD"/>
    <w:rsid w:val="008D532B"/>
    <w:rsid w:val="008D6699"/>
    <w:rsid w:val="008D7344"/>
    <w:rsid w:val="008E0637"/>
    <w:rsid w:val="008E0F43"/>
    <w:rsid w:val="008E10DB"/>
    <w:rsid w:val="008E1CFD"/>
    <w:rsid w:val="008E1DEC"/>
    <w:rsid w:val="008E1DF2"/>
    <w:rsid w:val="008E1E1B"/>
    <w:rsid w:val="008E2948"/>
    <w:rsid w:val="008E35CB"/>
    <w:rsid w:val="008E4622"/>
    <w:rsid w:val="008E5806"/>
    <w:rsid w:val="008E5B5F"/>
    <w:rsid w:val="008E606E"/>
    <w:rsid w:val="008E60C9"/>
    <w:rsid w:val="008E610D"/>
    <w:rsid w:val="008E64CB"/>
    <w:rsid w:val="008E70F5"/>
    <w:rsid w:val="008E7143"/>
    <w:rsid w:val="008E7352"/>
    <w:rsid w:val="008E73E2"/>
    <w:rsid w:val="008E7975"/>
    <w:rsid w:val="008F0C1F"/>
    <w:rsid w:val="008F0E3A"/>
    <w:rsid w:val="008F1063"/>
    <w:rsid w:val="008F13EF"/>
    <w:rsid w:val="008F393C"/>
    <w:rsid w:val="008F4077"/>
    <w:rsid w:val="008F40CD"/>
    <w:rsid w:val="008F4381"/>
    <w:rsid w:val="008F4D1A"/>
    <w:rsid w:val="008F51F4"/>
    <w:rsid w:val="008F53A6"/>
    <w:rsid w:val="008F632B"/>
    <w:rsid w:val="008F6FE3"/>
    <w:rsid w:val="008F7570"/>
    <w:rsid w:val="0090038E"/>
    <w:rsid w:val="00900496"/>
    <w:rsid w:val="0090074B"/>
    <w:rsid w:val="00900AD0"/>
    <w:rsid w:val="00901BC6"/>
    <w:rsid w:val="00903197"/>
    <w:rsid w:val="00903710"/>
    <w:rsid w:val="00903F4E"/>
    <w:rsid w:val="00905B47"/>
    <w:rsid w:val="009063AD"/>
    <w:rsid w:val="0090687A"/>
    <w:rsid w:val="0090689A"/>
    <w:rsid w:val="00907053"/>
    <w:rsid w:val="0090729A"/>
    <w:rsid w:val="009077E0"/>
    <w:rsid w:val="00907BF5"/>
    <w:rsid w:val="00907E0A"/>
    <w:rsid w:val="00910EAF"/>
    <w:rsid w:val="00911F67"/>
    <w:rsid w:val="009121D4"/>
    <w:rsid w:val="009123BE"/>
    <w:rsid w:val="00912FF4"/>
    <w:rsid w:val="00913159"/>
    <w:rsid w:val="0091356D"/>
    <w:rsid w:val="00913659"/>
    <w:rsid w:val="00913DD0"/>
    <w:rsid w:val="00914A0E"/>
    <w:rsid w:val="009151C3"/>
    <w:rsid w:val="00915477"/>
    <w:rsid w:val="0091556E"/>
    <w:rsid w:val="00915FD3"/>
    <w:rsid w:val="009162B7"/>
    <w:rsid w:val="00916BB4"/>
    <w:rsid w:val="00916C0D"/>
    <w:rsid w:val="00917347"/>
    <w:rsid w:val="00917821"/>
    <w:rsid w:val="0092040F"/>
    <w:rsid w:val="00921677"/>
    <w:rsid w:val="0092251C"/>
    <w:rsid w:val="00923C8C"/>
    <w:rsid w:val="00924547"/>
    <w:rsid w:val="00925135"/>
    <w:rsid w:val="009255F5"/>
    <w:rsid w:val="00925606"/>
    <w:rsid w:val="009259D3"/>
    <w:rsid w:val="00926FE1"/>
    <w:rsid w:val="00927076"/>
    <w:rsid w:val="00927856"/>
    <w:rsid w:val="00931130"/>
    <w:rsid w:val="00931393"/>
    <w:rsid w:val="009315B9"/>
    <w:rsid w:val="00931CAC"/>
    <w:rsid w:val="009320E4"/>
    <w:rsid w:val="00932349"/>
    <w:rsid w:val="00932566"/>
    <w:rsid w:val="00932704"/>
    <w:rsid w:val="00933476"/>
    <w:rsid w:val="00933561"/>
    <w:rsid w:val="00933766"/>
    <w:rsid w:val="00934153"/>
    <w:rsid w:val="00935214"/>
    <w:rsid w:val="009360E7"/>
    <w:rsid w:val="009369B9"/>
    <w:rsid w:val="00936B20"/>
    <w:rsid w:val="00936E35"/>
    <w:rsid w:val="009412B4"/>
    <w:rsid w:val="00941A9E"/>
    <w:rsid w:val="00943221"/>
    <w:rsid w:val="00944654"/>
    <w:rsid w:val="00944704"/>
    <w:rsid w:val="009462AB"/>
    <w:rsid w:val="0094747A"/>
    <w:rsid w:val="00950714"/>
    <w:rsid w:val="00950798"/>
    <w:rsid w:val="009509F5"/>
    <w:rsid w:val="0095135E"/>
    <w:rsid w:val="009516C2"/>
    <w:rsid w:val="00952449"/>
    <w:rsid w:val="00954685"/>
    <w:rsid w:val="009554E0"/>
    <w:rsid w:val="0095550D"/>
    <w:rsid w:val="009555E5"/>
    <w:rsid w:val="00955905"/>
    <w:rsid w:val="0095623C"/>
    <w:rsid w:val="00956455"/>
    <w:rsid w:val="00956746"/>
    <w:rsid w:val="009567B1"/>
    <w:rsid w:val="00956AD5"/>
    <w:rsid w:val="00956BB3"/>
    <w:rsid w:val="00956D91"/>
    <w:rsid w:val="009573CE"/>
    <w:rsid w:val="0095767C"/>
    <w:rsid w:val="00957BDA"/>
    <w:rsid w:val="00962340"/>
    <w:rsid w:val="00962EA5"/>
    <w:rsid w:val="0096348B"/>
    <w:rsid w:val="009634C9"/>
    <w:rsid w:val="00964797"/>
    <w:rsid w:val="00964AD9"/>
    <w:rsid w:val="00965036"/>
    <w:rsid w:val="00965713"/>
    <w:rsid w:val="00965D91"/>
    <w:rsid w:val="009662B0"/>
    <w:rsid w:val="009671CE"/>
    <w:rsid w:val="00967F8A"/>
    <w:rsid w:val="00970556"/>
    <w:rsid w:val="00970D3B"/>
    <w:rsid w:val="009713C3"/>
    <w:rsid w:val="0097174E"/>
    <w:rsid w:val="00972AD2"/>
    <w:rsid w:val="00972E44"/>
    <w:rsid w:val="009737DA"/>
    <w:rsid w:val="0097404E"/>
    <w:rsid w:val="00974555"/>
    <w:rsid w:val="0097466C"/>
    <w:rsid w:val="00975DA6"/>
    <w:rsid w:val="00975EA5"/>
    <w:rsid w:val="009761EE"/>
    <w:rsid w:val="00977AF4"/>
    <w:rsid w:val="00977F48"/>
    <w:rsid w:val="00980792"/>
    <w:rsid w:val="00980973"/>
    <w:rsid w:val="009812C3"/>
    <w:rsid w:val="009814A4"/>
    <w:rsid w:val="009819C7"/>
    <w:rsid w:val="00984703"/>
    <w:rsid w:val="00984A40"/>
    <w:rsid w:val="009851DC"/>
    <w:rsid w:val="009855C1"/>
    <w:rsid w:val="00985A54"/>
    <w:rsid w:val="009865CC"/>
    <w:rsid w:val="009865D2"/>
    <w:rsid w:val="00986851"/>
    <w:rsid w:val="00986CB5"/>
    <w:rsid w:val="0099060D"/>
    <w:rsid w:val="0099140A"/>
    <w:rsid w:val="00991428"/>
    <w:rsid w:val="009915FE"/>
    <w:rsid w:val="009918D5"/>
    <w:rsid w:val="00991B3E"/>
    <w:rsid w:val="00991FA8"/>
    <w:rsid w:val="00992638"/>
    <w:rsid w:val="009928B2"/>
    <w:rsid w:val="00992CBE"/>
    <w:rsid w:val="009935C8"/>
    <w:rsid w:val="0099383A"/>
    <w:rsid w:val="00993841"/>
    <w:rsid w:val="009951E7"/>
    <w:rsid w:val="009955BA"/>
    <w:rsid w:val="0099639D"/>
    <w:rsid w:val="009963F8"/>
    <w:rsid w:val="009964A7"/>
    <w:rsid w:val="00996BF3"/>
    <w:rsid w:val="00996F20"/>
    <w:rsid w:val="00996FA9"/>
    <w:rsid w:val="0099701B"/>
    <w:rsid w:val="009971EA"/>
    <w:rsid w:val="009974A4"/>
    <w:rsid w:val="009A0273"/>
    <w:rsid w:val="009A0334"/>
    <w:rsid w:val="009A170E"/>
    <w:rsid w:val="009A1842"/>
    <w:rsid w:val="009A185E"/>
    <w:rsid w:val="009A2367"/>
    <w:rsid w:val="009A2D5F"/>
    <w:rsid w:val="009A46E8"/>
    <w:rsid w:val="009A49FE"/>
    <w:rsid w:val="009A4B17"/>
    <w:rsid w:val="009A4BF1"/>
    <w:rsid w:val="009A6456"/>
    <w:rsid w:val="009A74F5"/>
    <w:rsid w:val="009A7D09"/>
    <w:rsid w:val="009B027D"/>
    <w:rsid w:val="009B2615"/>
    <w:rsid w:val="009B2D21"/>
    <w:rsid w:val="009B371B"/>
    <w:rsid w:val="009B3A41"/>
    <w:rsid w:val="009B4102"/>
    <w:rsid w:val="009B4142"/>
    <w:rsid w:val="009B52B2"/>
    <w:rsid w:val="009B54A0"/>
    <w:rsid w:val="009B5EBF"/>
    <w:rsid w:val="009B6593"/>
    <w:rsid w:val="009B6E73"/>
    <w:rsid w:val="009B7694"/>
    <w:rsid w:val="009B79E3"/>
    <w:rsid w:val="009B7C1E"/>
    <w:rsid w:val="009B7D8D"/>
    <w:rsid w:val="009C0E4B"/>
    <w:rsid w:val="009C1406"/>
    <w:rsid w:val="009C1435"/>
    <w:rsid w:val="009C2140"/>
    <w:rsid w:val="009C2BA0"/>
    <w:rsid w:val="009C3C5F"/>
    <w:rsid w:val="009C3C66"/>
    <w:rsid w:val="009C47AF"/>
    <w:rsid w:val="009C4ACF"/>
    <w:rsid w:val="009C5159"/>
    <w:rsid w:val="009C53A7"/>
    <w:rsid w:val="009C6B55"/>
    <w:rsid w:val="009C6CB5"/>
    <w:rsid w:val="009C73A0"/>
    <w:rsid w:val="009D0B52"/>
    <w:rsid w:val="009D0D93"/>
    <w:rsid w:val="009D1B1C"/>
    <w:rsid w:val="009D2984"/>
    <w:rsid w:val="009D2E32"/>
    <w:rsid w:val="009D318F"/>
    <w:rsid w:val="009D354F"/>
    <w:rsid w:val="009D397E"/>
    <w:rsid w:val="009D447E"/>
    <w:rsid w:val="009D4850"/>
    <w:rsid w:val="009D4F8B"/>
    <w:rsid w:val="009D5C1B"/>
    <w:rsid w:val="009D5EB0"/>
    <w:rsid w:val="009D6141"/>
    <w:rsid w:val="009D61ED"/>
    <w:rsid w:val="009D6533"/>
    <w:rsid w:val="009D694A"/>
    <w:rsid w:val="009D7C7E"/>
    <w:rsid w:val="009D7FB4"/>
    <w:rsid w:val="009E0148"/>
    <w:rsid w:val="009E0164"/>
    <w:rsid w:val="009E2346"/>
    <w:rsid w:val="009E23F6"/>
    <w:rsid w:val="009E2469"/>
    <w:rsid w:val="009E2C30"/>
    <w:rsid w:val="009E3195"/>
    <w:rsid w:val="009E37DA"/>
    <w:rsid w:val="009E4060"/>
    <w:rsid w:val="009E45BC"/>
    <w:rsid w:val="009E4C6D"/>
    <w:rsid w:val="009E533A"/>
    <w:rsid w:val="009E5526"/>
    <w:rsid w:val="009E60A2"/>
    <w:rsid w:val="009E6208"/>
    <w:rsid w:val="009E6593"/>
    <w:rsid w:val="009E6B1F"/>
    <w:rsid w:val="009E7820"/>
    <w:rsid w:val="009E7904"/>
    <w:rsid w:val="009E7D43"/>
    <w:rsid w:val="009F0247"/>
    <w:rsid w:val="009F11DD"/>
    <w:rsid w:val="009F1F14"/>
    <w:rsid w:val="009F2F5B"/>
    <w:rsid w:val="009F3107"/>
    <w:rsid w:val="009F5FBD"/>
    <w:rsid w:val="009F6316"/>
    <w:rsid w:val="009F737E"/>
    <w:rsid w:val="009F7FAD"/>
    <w:rsid w:val="00A00662"/>
    <w:rsid w:val="00A01E1B"/>
    <w:rsid w:val="00A02A77"/>
    <w:rsid w:val="00A02B22"/>
    <w:rsid w:val="00A03032"/>
    <w:rsid w:val="00A036D3"/>
    <w:rsid w:val="00A038A4"/>
    <w:rsid w:val="00A039CD"/>
    <w:rsid w:val="00A05D3A"/>
    <w:rsid w:val="00A06684"/>
    <w:rsid w:val="00A0681C"/>
    <w:rsid w:val="00A07479"/>
    <w:rsid w:val="00A07710"/>
    <w:rsid w:val="00A10450"/>
    <w:rsid w:val="00A10A7B"/>
    <w:rsid w:val="00A10E56"/>
    <w:rsid w:val="00A11596"/>
    <w:rsid w:val="00A11BA1"/>
    <w:rsid w:val="00A13C53"/>
    <w:rsid w:val="00A13D08"/>
    <w:rsid w:val="00A1458F"/>
    <w:rsid w:val="00A147FC"/>
    <w:rsid w:val="00A14E6B"/>
    <w:rsid w:val="00A14E6F"/>
    <w:rsid w:val="00A153EF"/>
    <w:rsid w:val="00A154B5"/>
    <w:rsid w:val="00A17282"/>
    <w:rsid w:val="00A17A13"/>
    <w:rsid w:val="00A17B1F"/>
    <w:rsid w:val="00A20074"/>
    <w:rsid w:val="00A2032C"/>
    <w:rsid w:val="00A2089D"/>
    <w:rsid w:val="00A211EC"/>
    <w:rsid w:val="00A21274"/>
    <w:rsid w:val="00A2341F"/>
    <w:rsid w:val="00A23B17"/>
    <w:rsid w:val="00A24751"/>
    <w:rsid w:val="00A24F5F"/>
    <w:rsid w:val="00A2610D"/>
    <w:rsid w:val="00A26718"/>
    <w:rsid w:val="00A26D4E"/>
    <w:rsid w:val="00A31CD2"/>
    <w:rsid w:val="00A31F6C"/>
    <w:rsid w:val="00A32162"/>
    <w:rsid w:val="00A3289F"/>
    <w:rsid w:val="00A32B97"/>
    <w:rsid w:val="00A33B2F"/>
    <w:rsid w:val="00A33E10"/>
    <w:rsid w:val="00A3487F"/>
    <w:rsid w:val="00A35D7B"/>
    <w:rsid w:val="00A3700B"/>
    <w:rsid w:val="00A37276"/>
    <w:rsid w:val="00A3753A"/>
    <w:rsid w:val="00A375A4"/>
    <w:rsid w:val="00A37E59"/>
    <w:rsid w:val="00A4043B"/>
    <w:rsid w:val="00A40521"/>
    <w:rsid w:val="00A40C3B"/>
    <w:rsid w:val="00A410BB"/>
    <w:rsid w:val="00A420B3"/>
    <w:rsid w:val="00A42E49"/>
    <w:rsid w:val="00A4332A"/>
    <w:rsid w:val="00A43786"/>
    <w:rsid w:val="00A44B38"/>
    <w:rsid w:val="00A44EFC"/>
    <w:rsid w:val="00A457D4"/>
    <w:rsid w:val="00A458C8"/>
    <w:rsid w:val="00A45B75"/>
    <w:rsid w:val="00A46D06"/>
    <w:rsid w:val="00A472EE"/>
    <w:rsid w:val="00A47529"/>
    <w:rsid w:val="00A475BE"/>
    <w:rsid w:val="00A47A08"/>
    <w:rsid w:val="00A47A98"/>
    <w:rsid w:val="00A5077E"/>
    <w:rsid w:val="00A51B94"/>
    <w:rsid w:val="00A53B3A"/>
    <w:rsid w:val="00A554E6"/>
    <w:rsid w:val="00A56072"/>
    <w:rsid w:val="00A56759"/>
    <w:rsid w:val="00A569E1"/>
    <w:rsid w:val="00A56BD5"/>
    <w:rsid w:val="00A56CA1"/>
    <w:rsid w:val="00A56DCA"/>
    <w:rsid w:val="00A56F77"/>
    <w:rsid w:val="00A6015D"/>
    <w:rsid w:val="00A6030D"/>
    <w:rsid w:val="00A60B3E"/>
    <w:rsid w:val="00A61646"/>
    <w:rsid w:val="00A6211C"/>
    <w:rsid w:val="00A63118"/>
    <w:rsid w:val="00A64445"/>
    <w:rsid w:val="00A64842"/>
    <w:rsid w:val="00A64A2E"/>
    <w:rsid w:val="00A650D3"/>
    <w:rsid w:val="00A65CAD"/>
    <w:rsid w:val="00A66183"/>
    <w:rsid w:val="00A66A1E"/>
    <w:rsid w:val="00A672DD"/>
    <w:rsid w:val="00A67529"/>
    <w:rsid w:val="00A71ED5"/>
    <w:rsid w:val="00A72A92"/>
    <w:rsid w:val="00A733A0"/>
    <w:rsid w:val="00A74F3C"/>
    <w:rsid w:val="00A750E7"/>
    <w:rsid w:val="00A75F6C"/>
    <w:rsid w:val="00A76E7F"/>
    <w:rsid w:val="00A770C0"/>
    <w:rsid w:val="00A771F9"/>
    <w:rsid w:val="00A77E75"/>
    <w:rsid w:val="00A80B28"/>
    <w:rsid w:val="00A812C7"/>
    <w:rsid w:val="00A817C5"/>
    <w:rsid w:val="00A81CB1"/>
    <w:rsid w:val="00A81E24"/>
    <w:rsid w:val="00A82794"/>
    <w:rsid w:val="00A84715"/>
    <w:rsid w:val="00A849BE"/>
    <w:rsid w:val="00A84FA7"/>
    <w:rsid w:val="00A85CDF"/>
    <w:rsid w:val="00A85DDB"/>
    <w:rsid w:val="00A86A7D"/>
    <w:rsid w:val="00A86F3F"/>
    <w:rsid w:val="00A870CA"/>
    <w:rsid w:val="00A8729B"/>
    <w:rsid w:val="00A91A56"/>
    <w:rsid w:val="00A91E5F"/>
    <w:rsid w:val="00A921B0"/>
    <w:rsid w:val="00A924E4"/>
    <w:rsid w:val="00A92587"/>
    <w:rsid w:val="00A94A1F"/>
    <w:rsid w:val="00A95F2B"/>
    <w:rsid w:val="00A9641D"/>
    <w:rsid w:val="00AA06B2"/>
    <w:rsid w:val="00AA1ECF"/>
    <w:rsid w:val="00AA271A"/>
    <w:rsid w:val="00AA348F"/>
    <w:rsid w:val="00AA34D2"/>
    <w:rsid w:val="00AA3AA3"/>
    <w:rsid w:val="00AA4C98"/>
    <w:rsid w:val="00AA5768"/>
    <w:rsid w:val="00AA719D"/>
    <w:rsid w:val="00AA764F"/>
    <w:rsid w:val="00AB02E3"/>
    <w:rsid w:val="00AB02EC"/>
    <w:rsid w:val="00AB0EB3"/>
    <w:rsid w:val="00AB1365"/>
    <w:rsid w:val="00AB1AB1"/>
    <w:rsid w:val="00AB2118"/>
    <w:rsid w:val="00AB2782"/>
    <w:rsid w:val="00AB2A00"/>
    <w:rsid w:val="00AB2B08"/>
    <w:rsid w:val="00AB47B2"/>
    <w:rsid w:val="00AB766A"/>
    <w:rsid w:val="00AB799E"/>
    <w:rsid w:val="00AB7D1C"/>
    <w:rsid w:val="00AC01D9"/>
    <w:rsid w:val="00AC093A"/>
    <w:rsid w:val="00AC0990"/>
    <w:rsid w:val="00AC0B4E"/>
    <w:rsid w:val="00AC107D"/>
    <w:rsid w:val="00AC12AF"/>
    <w:rsid w:val="00AC1B16"/>
    <w:rsid w:val="00AC24EC"/>
    <w:rsid w:val="00AC2593"/>
    <w:rsid w:val="00AC4F4C"/>
    <w:rsid w:val="00AC6383"/>
    <w:rsid w:val="00AC68B8"/>
    <w:rsid w:val="00AC6B11"/>
    <w:rsid w:val="00AC6DC1"/>
    <w:rsid w:val="00AC7607"/>
    <w:rsid w:val="00AC79C1"/>
    <w:rsid w:val="00AC7B64"/>
    <w:rsid w:val="00AD05C6"/>
    <w:rsid w:val="00AD1212"/>
    <w:rsid w:val="00AD1698"/>
    <w:rsid w:val="00AD25BE"/>
    <w:rsid w:val="00AD2D12"/>
    <w:rsid w:val="00AD301F"/>
    <w:rsid w:val="00AD396A"/>
    <w:rsid w:val="00AD5BC6"/>
    <w:rsid w:val="00AD60FD"/>
    <w:rsid w:val="00AD6CD1"/>
    <w:rsid w:val="00AD703C"/>
    <w:rsid w:val="00AD72C9"/>
    <w:rsid w:val="00AD7B2F"/>
    <w:rsid w:val="00AD7EA4"/>
    <w:rsid w:val="00AE00BE"/>
    <w:rsid w:val="00AE02CC"/>
    <w:rsid w:val="00AE0502"/>
    <w:rsid w:val="00AE1232"/>
    <w:rsid w:val="00AE1E72"/>
    <w:rsid w:val="00AE2239"/>
    <w:rsid w:val="00AE23CD"/>
    <w:rsid w:val="00AE2937"/>
    <w:rsid w:val="00AE4386"/>
    <w:rsid w:val="00AE4482"/>
    <w:rsid w:val="00AE4601"/>
    <w:rsid w:val="00AE4A39"/>
    <w:rsid w:val="00AE5997"/>
    <w:rsid w:val="00AE5C65"/>
    <w:rsid w:val="00AE63F4"/>
    <w:rsid w:val="00AE647A"/>
    <w:rsid w:val="00AE655E"/>
    <w:rsid w:val="00AE748D"/>
    <w:rsid w:val="00AE7CA7"/>
    <w:rsid w:val="00AE7D51"/>
    <w:rsid w:val="00AE7DAD"/>
    <w:rsid w:val="00AF01D8"/>
    <w:rsid w:val="00AF057B"/>
    <w:rsid w:val="00AF137A"/>
    <w:rsid w:val="00AF181B"/>
    <w:rsid w:val="00AF1F95"/>
    <w:rsid w:val="00AF3126"/>
    <w:rsid w:val="00AF4386"/>
    <w:rsid w:val="00AF4A19"/>
    <w:rsid w:val="00AF4B7F"/>
    <w:rsid w:val="00AF4E19"/>
    <w:rsid w:val="00AF6342"/>
    <w:rsid w:val="00AF6A67"/>
    <w:rsid w:val="00AF6ADC"/>
    <w:rsid w:val="00AF6D84"/>
    <w:rsid w:val="00AF6E66"/>
    <w:rsid w:val="00AF76D9"/>
    <w:rsid w:val="00AF7B2B"/>
    <w:rsid w:val="00B00E54"/>
    <w:rsid w:val="00B019CA"/>
    <w:rsid w:val="00B03290"/>
    <w:rsid w:val="00B03C81"/>
    <w:rsid w:val="00B0470A"/>
    <w:rsid w:val="00B0761A"/>
    <w:rsid w:val="00B10000"/>
    <w:rsid w:val="00B10107"/>
    <w:rsid w:val="00B105FB"/>
    <w:rsid w:val="00B11500"/>
    <w:rsid w:val="00B11684"/>
    <w:rsid w:val="00B121C7"/>
    <w:rsid w:val="00B127D0"/>
    <w:rsid w:val="00B128F1"/>
    <w:rsid w:val="00B12908"/>
    <w:rsid w:val="00B12CCF"/>
    <w:rsid w:val="00B13580"/>
    <w:rsid w:val="00B14DFF"/>
    <w:rsid w:val="00B154E0"/>
    <w:rsid w:val="00B158C8"/>
    <w:rsid w:val="00B15BFA"/>
    <w:rsid w:val="00B15CDF"/>
    <w:rsid w:val="00B16FC0"/>
    <w:rsid w:val="00B1747A"/>
    <w:rsid w:val="00B20280"/>
    <w:rsid w:val="00B204CF"/>
    <w:rsid w:val="00B20B72"/>
    <w:rsid w:val="00B20C0F"/>
    <w:rsid w:val="00B20C4A"/>
    <w:rsid w:val="00B21105"/>
    <w:rsid w:val="00B21C21"/>
    <w:rsid w:val="00B22DDE"/>
    <w:rsid w:val="00B2355B"/>
    <w:rsid w:val="00B238E7"/>
    <w:rsid w:val="00B24A08"/>
    <w:rsid w:val="00B26111"/>
    <w:rsid w:val="00B26E70"/>
    <w:rsid w:val="00B26E9C"/>
    <w:rsid w:val="00B30198"/>
    <w:rsid w:val="00B3024F"/>
    <w:rsid w:val="00B30D95"/>
    <w:rsid w:val="00B31812"/>
    <w:rsid w:val="00B31B7E"/>
    <w:rsid w:val="00B32507"/>
    <w:rsid w:val="00B32A41"/>
    <w:rsid w:val="00B33180"/>
    <w:rsid w:val="00B331C3"/>
    <w:rsid w:val="00B337A9"/>
    <w:rsid w:val="00B33EA3"/>
    <w:rsid w:val="00B34BB6"/>
    <w:rsid w:val="00B35495"/>
    <w:rsid w:val="00B35694"/>
    <w:rsid w:val="00B37158"/>
    <w:rsid w:val="00B37D79"/>
    <w:rsid w:val="00B401FE"/>
    <w:rsid w:val="00B407B5"/>
    <w:rsid w:val="00B40AC8"/>
    <w:rsid w:val="00B41960"/>
    <w:rsid w:val="00B4304C"/>
    <w:rsid w:val="00B43DE5"/>
    <w:rsid w:val="00B4587B"/>
    <w:rsid w:val="00B46055"/>
    <w:rsid w:val="00B46666"/>
    <w:rsid w:val="00B46B1F"/>
    <w:rsid w:val="00B47508"/>
    <w:rsid w:val="00B47521"/>
    <w:rsid w:val="00B475A7"/>
    <w:rsid w:val="00B476E5"/>
    <w:rsid w:val="00B5110B"/>
    <w:rsid w:val="00B514E5"/>
    <w:rsid w:val="00B52319"/>
    <w:rsid w:val="00B52520"/>
    <w:rsid w:val="00B53163"/>
    <w:rsid w:val="00B53B1F"/>
    <w:rsid w:val="00B543D0"/>
    <w:rsid w:val="00B54CAA"/>
    <w:rsid w:val="00B54F38"/>
    <w:rsid w:val="00B54F84"/>
    <w:rsid w:val="00B55D7C"/>
    <w:rsid w:val="00B56845"/>
    <w:rsid w:val="00B56B07"/>
    <w:rsid w:val="00B5719F"/>
    <w:rsid w:val="00B57C0E"/>
    <w:rsid w:val="00B602EE"/>
    <w:rsid w:val="00B60571"/>
    <w:rsid w:val="00B6134B"/>
    <w:rsid w:val="00B61913"/>
    <w:rsid w:val="00B61C58"/>
    <w:rsid w:val="00B62B51"/>
    <w:rsid w:val="00B62D21"/>
    <w:rsid w:val="00B6334C"/>
    <w:rsid w:val="00B63C13"/>
    <w:rsid w:val="00B64E0D"/>
    <w:rsid w:val="00B65757"/>
    <w:rsid w:val="00B65837"/>
    <w:rsid w:val="00B65841"/>
    <w:rsid w:val="00B664B2"/>
    <w:rsid w:val="00B66501"/>
    <w:rsid w:val="00B665BD"/>
    <w:rsid w:val="00B66B41"/>
    <w:rsid w:val="00B66FF2"/>
    <w:rsid w:val="00B6709A"/>
    <w:rsid w:val="00B67624"/>
    <w:rsid w:val="00B676DA"/>
    <w:rsid w:val="00B678DB"/>
    <w:rsid w:val="00B67C26"/>
    <w:rsid w:val="00B7005E"/>
    <w:rsid w:val="00B70FC6"/>
    <w:rsid w:val="00B70FFC"/>
    <w:rsid w:val="00B7189E"/>
    <w:rsid w:val="00B719A1"/>
    <w:rsid w:val="00B71EA7"/>
    <w:rsid w:val="00B71F48"/>
    <w:rsid w:val="00B7230A"/>
    <w:rsid w:val="00B72CF3"/>
    <w:rsid w:val="00B72FD2"/>
    <w:rsid w:val="00B734EA"/>
    <w:rsid w:val="00B738E7"/>
    <w:rsid w:val="00B739D4"/>
    <w:rsid w:val="00B75470"/>
    <w:rsid w:val="00B754FF"/>
    <w:rsid w:val="00B75B00"/>
    <w:rsid w:val="00B75E57"/>
    <w:rsid w:val="00B77024"/>
    <w:rsid w:val="00B77220"/>
    <w:rsid w:val="00B7789F"/>
    <w:rsid w:val="00B77D45"/>
    <w:rsid w:val="00B80752"/>
    <w:rsid w:val="00B80A4F"/>
    <w:rsid w:val="00B80FA4"/>
    <w:rsid w:val="00B8198A"/>
    <w:rsid w:val="00B819F5"/>
    <w:rsid w:val="00B82D29"/>
    <w:rsid w:val="00B8376F"/>
    <w:rsid w:val="00B843F3"/>
    <w:rsid w:val="00B853AD"/>
    <w:rsid w:val="00B8574B"/>
    <w:rsid w:val="00B85A7F"/>
    <w:rsid w:val="00B85F2E"/>
    <w:rsid w:val="00B860D2"/>
    <w:rsid w:val="00B87B54"/>
    <w:rsid w:val="00B9228C"/>
    <w:rsid w:val="00B922A7"/>
    <w:rsid w:val="00B922F1"/>
    <w:rsid w:val="00B9284F"/>
    <w:rsid w:val="00B92A3F"/>
    <w:rsid w:val="00B92AD0"/>
    <w:rsid w:val="00B92B77"/>
    <w:rsid w:val="00B92C6C"/>
    <w:rsid w:val="00B933E0"/>
    <w:rsid w:val="00B935E9"/>
    <w:rsid w:val="00B94303"/>
    <w:rsid w:val="00B943A1"/>
    <w:rsid w:val="00B94D89"/>
    <w:rsid w:val="00B95552"/>
    <w:rsid w:val="00B95A71"/>
    <w:rsid w:val="00B95B93"/>
    <w:rsid w:val="00B962C0"/>
    <w:rsid w:val="00B96433"/>
    <w:rsid w:val="00B964E9"/>
    <w:rsid w:val="00B96810"/>
    <w:rsid w:val="00B96C88"/>
    <w:rsid w:val="00B96E88"/>
    <w:rsid w:val="00B971ED"/>
    <w:rsid w:val="00B9752B"/>
    <w:rsid w:val="00BA0328"/>
    <w:rsid w:val="00BA07D9"/>
    <w:rsid w:val="00BA12E3"/>
    <w:rsid w:val="00BA1E3E"/>
    <w:rsid w:val="00BA2BE6"/>
    <w:rsid w:val="00BA2E48"/>
    <w:rsid w:val="00BA3BF1"/>
    <w:rsid w:val="00BA3D16"/>
    <w:rsid w:val="00BA40BE"/>
    <w:rsid w:val="00BA45EE"/>
    <w:rsid w:val="00BA5422"/>
    <w:rsid w:val="00BA6434"/>
    <w:rsid w:val="00BA6E17"/>
    <w:rsid w:val="00BA71B5"/>
    <w:rsid w:val="00BB0059"/>
    <w:rsid w:val="00BB110B"/>
    <w:rsid w:val="00BB19D4"/>
    <w:rsid w:val="00BB214B"/>
    <w:rsid w:val="00BB3A94"/>
    <w:rsid w:val="00BB3FBE"/>
    <w:rsid w:val="00BB44C2"/>
    <w:rsid w:val="00BB4824"/>
    <w:rsid w:val="00BB493A"/>
    <w:rsid w:val="00BB4C2B"/>
    <w:rsid w:val="00BB4CD4"/>
    <w:rsid w:val="00BB560C"/>
    <w:rsid w:val="00BB597E"/>
    <w:rsid w:val="00BB5B84"/>
    <w:rsid w:val="00BB5FCA"/>
    <w:rsid w:val="00BB6BDD"/>
    <w:rsid w:val="00BB73BF"/>
    <w:rsid w:val="00BB73DF"/>
    <w:rsid w:val="00BB7779"/>
    <w:rsid w:val="00BC00A4"/>
    <w:rsid w:val="00BC0821"/>
    <w:rsid w:val="00BC15EC"/>
    <w:rsid w:val="00BC17B9"/>
    <w:rsid w:val="00BC2233"/>
    <w:rsid w:val="00BC2A2A"/>
    <w:rsid w:val="00BC2FE5"/>
    <w:rsid w:val="00BC30F8"/>
    <w:rsid w:val="00BC320A"/>
    <w:rsid w:val="00BC32A9"/>
    <w:rsid w:val="00BC38F3"/>
    <w:rsid w:val="00BC3B5F"/>
    <w:rsid w:val="00BC3B90"/>
    <w:rsid w:val="00BC4CAF"/>
    <w:rsid w:val="00BC4CC4"/>
    <w:rsid w:val="00BC5FDF"/>
    <w:rsid w:val="00BC634C"/>
    <w:rsid w:val="00BC6A3D"/>
    <w:rsid w:val="00BC738C"/>
    <w:rsid w:val="00BC7D0C"/>
    <w:rsid w:val="00BD00ED"/>
    <w:rsid w:val="00BD0A2A"/>
    <w:rsid w:val="00BD28BD"/>
    <w:rsid w:val="00BD2930"/>
    <w:rsid w:val="00BD2E86"/>
    <w:rsid w:val="00BD3724"/>
    <w:rsid w:val="00BD3C08"/>
    <w:rsid w:val="00BD47EE"/>
    <w:rsid w:val="00BD501A"/>
    <w:rsid w:val="00BD5C28"/>
    <w:rsid w:val="00BD5C8A"/>
    <w:rsid w:val="00BD6A93"/>
    <w:rsid w:val="00BD7938"/>
    <w:rsid w:val="00BD7E59"/>
    <w:rsid w:val="00BE0EE0"/>
    <w:rsid w:val="00BE1697"/>
    <w:rsid w:val="00BE2954"/>
    <w:rsid w:val="00BE2C3A"/>
    <w:rsid w:val="00BE31C2"/>
    <w:rsid w:val="00BE34D9"/>
    <w:rsid w:val="00BE3561"/>
    <w:rsid w:val="00BE3BE6"/>
    <w:rsid w:val="00BE3E1A"/>
    <w:rsid w:val="00BE4DD6"/>
    <w:rsid w:val="00BE4E90"/>
    <w:rsid w:val="00BE5AAC"/>
    <w:rsid w:val="00BE6465"/>
    <w:rsid w:val="00BF0BA0"/>
    <w:rsid w:val="00BF144F"/>
    <w:rsid w:val="00BF175A"/>
    <w:rsid w:val="00BF1C02"/>
    <w:rsid w:val="00BF1F53"/>
    <w:rsid w:val="00BF2092"/>
    <w:rsid w:val="00BF2382"/>
    <w:rsid w:val="00BF38F4"/>
    <w:rsid w:val="00BF468F"/>
    <w:rsid w:val="00BF4BDF"/>
    <w:rsid w:val="00BF5F28"/>
    <w:rsid w:val="00BF6247"/>
    <w:rsid w:val="00BF67FC"/>
    <w:rsid w:val="00BF7790"/>
    <w:rsid w:val="00BF7A16"/>
    <w:rsid w:val="00BF7B76"/>
    <w:rsid w:val="00BF7BA0"/>
    <w:rsid w:val="00BF7E1B"/>
    <w:rsid w:val="00C00F80"/>
    <w:rsid w:val="00C0135E"/>
    <w:rsid w:val="00C01C1B"/>
    <w:rsid w:val="00C02F35"/>
    <w:rsid w:val="00C0335C"/>
    <w:rsid w:val="00C0355D"/>
    <w:rsid w:val="00C03724"/>
    <w:rsid w:val="00C038BB"/>
    <w:rsid w:val="00C046DB"/>
    <w:rsid w:val="00C0571D"/>
    <w:rsid w:val="00C06ACF"/>
    <w:rsid w:val="00C06E10"/>
    <w:rsid w:val="00C06ECD"/>
    <w:rsid w:val="00C1042E"/>
    <w:rsid w:val="00C10E08"/>
    <w:rsid w:val="00C1118C"/>
    <w:rsid w:val="00C12053"/>
    <w:rsid w:val="00C126F6"/>
    <w:rsid w:val="00C12E27"/>
    <w:rsid w:val="00C1379D"/>
    <w:rsid w:val="00C13801"/>
    <w:rsid w:val="00C13E7B"/>
    <w:rsid w:val="00C14243"/>
    <w:rsid w:val="00C14300"/>
    <w:rsid w:val="00C14CE6"/>
    <w:rsid w:val="00C15016"/>
    <w:rsid w:val="00C15D8F"/>
    <w:rsid w:val="00C16E96"/>
    <w:rsid w:val="00C17004"/>
    <w:rsid w:val="00C200A1"/>
    <w:rsid w:val="00C200A4"/>
    <w:rsid w:val="00C20DD0"/>
    <w:rsid w:val="00C21290"/>
    <w:rsid w:val="00C21BDD"/>
    <w:rsid w:val="00C21C59"/>
    <w:rsid w:val="00C21C78"/>
    <w:rsid w:val="00C22DD0"/>
    <w:rsid w:val="00C231CB"/>
    <w:rsid w:val="00C23310"/>
    <w:rsid w:val="00C2334F"/>
    <w:rsid w:val="00C23C54"/>
    <w:rsid w:val="00C24222"/>
    <w:rsid w:val="00C25518"/>
    <w:rsid w:val="00C25777"/>
    <w:rsid w:val="00C26294"/>
    <w:rsid w:val="00C26516"/>
    <w:rsid w:val="00C2729B"/>
    <w:rsid w:val="00C276AF"/>
    <w:rsid w:val="00C302DC"/>
    <w:rsid w:val="00C319B3"/>
    <w:rsid w:val="00C32507"/>
    <w:rsid w:val="00C3336D"/>
    <w:rsid w:val="00C34A53"/>
    <w:rsid w:val="00C34D1F"/>
    <w:rsid w:val="00C351EB"/>
    <w:rsid w:val="00C3613C"/>
    <w:rsid w:val="00C37D43"/>
    <w:rsid w:val="00C37F09"/>
    <w:rsid w:val="00C402BE"/>
    <w:rsid w:val="00C40503"/>
    <w:rsid w:val="00C40BAE"/>
    <w:rsid w:val="00C4100D"/>
    <w:rsid w:val="00C41145"/>
    <w:rsid w:val="00C41CFF"/>
    <w:rsid w:val="00C41E5D"/>
    <w:rsid w:val="00C42095"/>
    <w:rsid w:val="00C42885"/>
    <w:rsid w:val="00C42A2E"/>
    <w:rsid w:val="00C42A62"/>
    <w:rsid w:val="00C42BD8"/>
    <w:rsid w:val="00C42C09"/>
    <w:rsid w:val="00C42F4F"/>
    <w:rsid w:val="00C43299"/>
    <w:rsid w:val="00C43A1E"/>
    <w:rsid w:val="00C44053"/>
    <w:rsid w:val="00C45CD4"/>
    <w:rsid w:val="00C469B0"/>
    <w:rsid w:val="00C46F70"/>
    <w:rsid w:val="00C4769D"/>
    <w:rsid w:val="00C479FF"/>
    <w:rsid w:val="00C47B3D"/>
    <w:rsid w:val="00C50474"/>
    <w:rsid w:val="00C509F3"/>
    <w:rsid w:val="00C50A8C"/>
    <w:rsid w:val="00C50C4C"/>
    <w:rsid w:val="00C521EA"/>
    <w:rsid w:val="00C523D0"/>
    <w:rsid w:val="00C529C9"/>
    <w:rsid w:val="00C52C60"/>
    <w:rsid w:val="00C55376"/>
    <w:rsid w:val="00C56140"/>
    <w:rsid w:val="00C569FC"/>
    <w:rsid w:val="00C57604"/>
    <w:rsid w:val="00C60093"/>
    <w:rsid w:val="00C60547"/>
    <w:rsid w:val="00C60F36"/>
    <w:rsid w:val="00C619E4"/>
    <w:rsid w:val="00C62028"/>
    <w:rsid w:val="00C620C0"/>
    <w:rsid w:val="00C62CAB"/>
    <w:rsid w:val="00C63533"/>
    <w:rsid w:val="00C63B3C"/>
    <w:rsid w:val="00C63D0E"/>
    <w:rsid w:val="00C63EEE"/>
    <w:rsid w:val="00C6430A"/>
    <w:rsid w:val="00C65317"/>
    <w:rsid w:val="00C65947"/>
    <w:rsid w:val="00C661DF"/>
    <w:rsid w:val="00C66638"/>
    <w:rsid w:val="00C678E6"/>
    <w:rsid w:val="00C703CF"/>
    <w:rsid w:val="00C71895"/>
    <w:rsid w:val="00C71E74"/>
    <w:rsid w:val="00C75B00"/>
    <w:rsid w:val="00C768D7"/>
    <w:rsid w:val="00C77759"/>
    <w:rsid w:val="00C81578"/>
    <w:rsid w:val="00C8170F"/>
    <w:rsid w:val="00C81806"/>
    <w:rsid w:val="00C81841"/>
    <w:rsid w:val="00C81C3A"/>
    <w:rsid w:val="00C8291C"/>
    <w:rsid w:val="00C82D6C"/>
    <w:rsid w:val="00C82ECA"/>
    <w:rsid w:val="00C83035"/>
    <w:rsid w:val="00C8328C"/>
    <w:rsid w:val="00C83600"/>
    <w:rsid w:val="00C839B2"/>
    <w:rsid w:val="00C83AB8"/>
    <w:rsid w:val="00C83F7A"/>
    <w:rsid w:val="00C84457"/>
    <w:rsid w:val="00C8497E"/>
    <w:rsid w:val="00C85179"/>
    <w:rsid w:val="00C90D63"/>
    <w:rsid w:val="00C91B13"/>
    <w:rsid w:val="00C91FF1"/>
    <w:rsid w:val="00C9233E"/>
    <w:rsid w:val="00C92519"/>
    <w:rsid w:val="00C93902"/>
    <w:rsid w:val="00C9439D"/>
    <w:rsid w:val="00C9509F"/>
    <w:rsid w:val="00C95637"/>
    <w:rsid w:val="00C95A23"/>
    <w:rsid w:val="00C96408"/>
    <w:rsid w:val="00C96864"/>
    <w:rsid w:val="00C97F18"/>
    <w:rsid w:val="00CA10E4"/>
    <w:rsid w:val="00CA1362"/>
    <w:rsid w:val="00CA13D7"/>
    <w:rsid w:val="00CA19D9"/>
    <w:rsid w:val="00CA1FB9"/>
    <w:rsid w:val="00CA257F"/>
    <w:rsid w:val="00CA2D41"/>
    <w:rsid w:val="00CA2D9A"/>
    <w:rsid w:val="00CA344E"/>
    <w:rsid w:val="00CA38A7"/>
    <w:rsid w:val="00CA3DFA"/>
    <w:rsid w:val="00CA435F"/>
    <w:rsid w:val="00CA4E4F"/>
    <w:rsid w:val="00CA5155"/>
    <w:rsid w:val="00CA5211"/>
    <w:rsid w:val="00CA5CA8"/>
    <w:rsid w:val="00CA62A6"/>
    <w:rsid w:val="00CA6C67"/>
    <w:rsid w:val="00CA72E9"/>
    <w:rsid w:val="00CA747C"/>
    <w:rsid w:val="00CA7F8D"/>
    <w:rsid w:val="00CB0094"/>
    <w:rsid w:val="00CB05A5"/>
    <w:rsid w:val="00CB0BD1"/>
    <w:rsid w:val="00CB0E31"/>
    <w:rsid w:val="00CB12A5"/>
    <w:rsid w:val="00CB12D2"/>
    <w:rsid w:val="00CB1A27"/>
    <w:rsid w:val="00CB26A1"/>
    <w:rsid w:val="00CB386B"/>
    <w:rsid w:val="00CB3B7E"/>
    <w:rsid w:val="00CB3CAA"/>
    <w:rsid w:val="00CB645B"/>
    <w:rsid w:val="00CB784C"/>
    <w:rsid w:val="00CC06A5"/>
    <w:rsid w:val="00CC0D3D"/>
    <w:rsid w:val="00CC0E77"/>
    <w:rsid w:val="00CC1F03"/>
    <w:rsid w:val="00CC230A"/>
    <w:rsid w:val="00CC2F3A"/>
    <w:rsid w:val="00CC2F4D"/>
    <w:rsid w:val="00CC3EEC"/>
    <w:rsid w:val="00CC4205"/>
    <w:rsid w:val="00CC42BA"/>
    <w:rsid w:val="00CC5EBC"/>
    <w:rsid w:val="00CC6EF6"/>
    <w:rsid w:val="00CC75CA"/>
    <w:rsid w:val="00CD143E"/>
    <w:rsid w:val="00CD1636"/>
    <w:rsid w:val="00CD21A9"/>
    <w:rsid w:val="00CD43B4"/>
    <w:rsid w:val="00CD5DAB"/>
    <w:rsid w:val="00CD6957"/>
    <w:rsid w:val="00CE0727"/>
    <w:rsid w:val="00CE274E"/>
    <w:rsid w:val="00CE2C83"/>
    <w:rsid w:val="00CE2CC1"/>
    <w:rsid w:val="00CE36C7"/>
    <w:rsid w:val="00CE3885"/>
    <w:rsid w:val="00CE39C9"/>
    <w:rsid w:val="00CE3DEB"/>
    <w:rsid w:val="00CE4039"/>
    <w:rsid w:val="00CE4442"/>
    <w:rsid w:val="00CE4C4D"/>
    <w:rsid w:val="00CE5168"/>
    <w:rsid w:val="00CE6C4E"/>
    <w:rsid w:val="00CE7ABA"/>
    <w:rsid w:val="00CE7BA2"/>
    <w:rsid w:val="00CE7C18"/>
    <w:rsid w:val="00CF0827"/>
    <w:rsid w:val="00CF0A9A"/>
    <w:rsid w:val="00CF10FA"/>
    <w:rsid w:val="00CF29E8"/>
    <w:rsid w:val="00CF2B11"/>
    <w:rsid w:val="00CF3344"/>
    <w:rsid w:val="00CF36F9"/>
    <w:rsid w:val="00CF3D68"/>
    <w:rsid w:val="00CF5B74"/>
    <w:rsid w:val="00CF7263"/>
    <w:rsid w:val="00CF77E4"/>
    <w:rsid w:val="00CF7F35"/>
    <w:rsid w:val="00D00206"/>
    <w:rsid w:val="00D004C8"/>
    <w:rsid w:val="00D00504"/>
    <w:rsid w:val="00D007CC"/>
    <w:rsid w:val="00D00BB6"/>
    <w:rsid w:val="00D02565"/>
    <w:rsid w:val="00D0256E"/>
    <w:rsid w:val="00D02681"/>
    <w:rsid w:val="00D02BD2"/>
    <w:rsid w:val="00D03A59"/>
    <w:rsid w:val="00D03FCD"/>
    <w:rsid w:val="00D04806"/>
    <w:rsid w:val="00D05C58"/>
    <w:rsid w:val="00D0604E"/>
    <w:rsid w:val="00D0621C"/>
    <w:rsid w:val="00D066D4"/>
    <w:rsid w:val="00D067CE"/>
    <w:rsid w:val="00D0686B"/>
    <w:rsid w:val="00D06870"/>
    <w:rsid w:val="00D07037"/>
    <w:rsid w:val="00D07317"/>
    <w:rsid w:val="00D10204"/>
    <w:rsid w:val="00D10280"/>
    <w:rsid w:val="00D10684"/>
    <w:rsid w:val="00D10D33"/>
    <w:rsid w:val="00D10E16"/>
    <w:rsid w:val="00D1124B"/>
    <w:rsid w:val="00D11979"/>
    <w:rsid w:val="00D12CEC"/>
    <w:rsid w:val="00D1381A"/>
    <w:rsid w:val="00D138BB"/>
    <w:rsid w:val="00D14D3D"/>
    <w:rsid w:val="00D1526A"/>
    <w:rsid w:val="00D152C2"/>
    <w:rsid w:val="00D15503"/>
    <w:rsid w:val="00D1574B"/>
    <w:rsid w:val="00D1577A"/>
    <w:rsid w:val="00D15A07"/>
    <w:rsid w:val="00D161E8"/>
    <w:rsid w:val="00D16A95"/>
    <w:rsid w:val="00D16FC2"/>
    <w:rsid w:val="00D17582"/>
    <w:rsid w:val="00D17870"/>
    <w:rsid w:val="00D20485"/>
    <w:rsid w:val="00D2124C"/>
    <w:rsid w:val="00D212AA"/>
    <w:rsid w:val="00D21D7C"/>
    <w:rsid w:val="00D21EAF"/>
    <w:rsid w:val="00D22A1A"/>
    <w:rsid w:val="00D23002"/>
    <w:rsid w:val="00D23F7A"/>
    <w:rsid w:val="00D247E4"/>
    <w:rsid w:val="00D24A6E"/>
    <w:rsid w:val="00D24ACF"/>
    <w:rsid w:val="00D24B22"/>
    <w:rsid w:val="00D2536D"/>
    <w:rsid w:val="00D25447"/>
    <w:rsid w:val="00D2561C"/>
    <w:rsid w:val="00D25EF3"/>
    <w:rsid w:val="00D25F5F"/>
    <w:rsid w:val="00D267DC"/>
    <w:rsid w:val="00D26A7B"/>
    <w:rsid w:val="00D26BEC"/>
    <w:rsid w:val="00D26C5E"/>
    <w:rsid w:val="00D27030"/>
    <w:rsid w:val="00D271B6"/>
    <w:rsid w:val="00D27275"/>
    <w:rsid w:val="00D2750D"/>
    <w:rsid w:val="00D27B76"/>
    <w:rsid w:val="00D3107B"/>
    <w:rsid w:val="00D313B8"/>
    <w:rsid w:val="00D318AD"/>
    <w:rsid w:val="00D32EFF"/>
    <w:rsid w:val="00D34618"/>
    <w:rsid w:val="00D34885"/>
    <w:rsid w:val="00D3559D"/>
    <w:rsid w:val="00D355D0"/>
    <w:rsid w:val="00D35606"/>
    <w:rsid w:val="00D35DE8"/>
    <w:rsid w:val="00D364A3"/>
    <w:rsid w:val="00D36695"/>
    <w:rsid w:val="00D36D36"/>
    <w:rsid w:val="00D37537"/>
    <w:rsid w:val="00D37F0F"/>
    <w:rsid w:val="00D40177"/>
    <w:rsid w:val="00D407BD"/>
    <w:rsid w:val="00D42349"/>
    <w:rsid w:val="00D42C5B"/>
    <w:rsid w:val="00D42D62"/>
    <w:rsid w:val="00D448B7"/>
    <w:rsid w:val="00D44A27"/>
    <w:rsid w:val="00D44F41"/>
    <w:rsid w:val="00D45C44"/>
    <w:rsid w:val="00D45F83"/>
    <w:rsid w:val="00D4628F"/>
    <w:rsid w:val="00D46A51"/>
    <w:rsid w:val="00D5003D"/>
    <w:rsid w:val="00D5062F"/>
    <w:rsid w:val="00D508CB"/>
    <w:rsid w:val="00D51FF2"/>
    <w:rsid w:val="00D52C23"/>
    <w:rsid w:val="00D52E0F"/>
    <w:rsid w:val="00D531C8"/>
    <w:rsid w:val="00D54090"/>
    <w:rsid w:val="00D54B8F"/>
    <w:rsid w:val="00D554FD"/>
    <w:rsid w:val="00D561DA"/>
    <w:rsid w:val="00D572F2"/>
    <w:rsid w:val="00D5764D"/>
    <w:rsid w:val="00D576C8"/>
    <w:rsid w:val="00D5786A"/>
    <w:rsid w:val="00D57918"/>
    <w:rsid w:val="00D57F9C"/>
    <w:rsid w:val="00D604BA"/>
    <w:rsid w:val="00D60DD4"/>
    <w:rsid w:val="00D618D4"/>
    <w:rsid w:val="00D61AF5"/>
    <w:rsid w:val="00D61DD4"/>
    <w:rsid w:val="00D62A0D"/>
    <w:rsid w:val="00D62D5E"/>
    <w:rsid w:val="00D642EC"/>
    <w:rsid w:val="00D64712"/>
    <w:rsid w:val="00D647AE"/>
    <w:rsid w:val="00D64C88"/>
    <w:rsid w:val="00D64DBD"/>
    <w:rsid w:val="00D65675"/>
    <w:rsid w:val="00D65B0C"/>
    <w:rsid w:val="00D65C47"/>
    <w:rsid w:val="00D65DD7"/>
    <w:rsid w:val="00D67EA6"/>
    <w:rsid w:val="00D717B4"/>
    <w:rsid w:val="00D71CF8"/>
    <w:rsid w:val="00D71D37"/>
    <w:rsid w:val="00D72317"/>
    <w:rsid w:val="00D72D85"/>
    <w:rsid w:val="00D72E27"/>
    <w:rsid w:val="00D741AF"/>
    <w:rsid w:val="00D7435A"/>
    <w:rsid w:val="00D74CCA"/>
    <w:rsid w:val="00D74DA2"/>
    <w:rsid w:val="00D74DF3"/>
    <w:rsid w:val="00D75290"/>
    <w:rsid w:val="00D7555F"/>
    <w:rsid w:val="00D755D5"/>
    <w:rsid w:val="00D759C4"/>
    <w:rsid w:val="00D75FA9"/>
    <w:rsid w:val="00D77B3E"/>
    <w:rsid w:val="00D80BA1"/>
    <w:rsid w:val="00D80C31"/>
    <w:rsid w:val="00D81299"/>
    <w:rsid w:val="00D81646"/>
    <w:rsid w:val="00D81D82"/>
    <w:rsid w:val="00D82626"/>
    <w:rsid w:val="00D82679"/>
    <w:rsid w:val="00D82884"/>
    <w:rsid w:val="00D82BEF"/>
    <w:rsid w:val="00D83EB2"/>
    <w:rsid w:val="00D83F6E"/>
    <w:rsid w:val="00D8549B"/>
    <w:rsid w:val="00D85BA9"/>
    <w:rsid w:val="00D85C09"/>
    <w:rsid w:val="00D861A4"/>
    <w:rsid w:val="00D862CB"/>
    <w:rsid w:val="00D86910"/>
    <w:rsid w:val="00D86B5C"/>
    <w:rsid w:val="00D86C85"/>
    <w:rsid w:val="00D873E6"/>
    <w:rsid w:val="00D875DE"/>
    <w:rsid w:val="00D90484"/>
    <w:rsid w:val="00D90DC6"/>
    <w:rsid w:val="00D93A80"/>
    <w:rsid w:val="00D94091"/>
    <w:rsid w:val="00D943C8"/>
    <w:rsid w:val="00D944BA"/>
    <w:rsid w:val="00D945F6"/>
    <w:rsid w:val="00D9574E"/>
    <w:rsid w:val="00D95861"/>
    <w:rsid w:val="00D966BC"/>
    <w:rsid w:val="00D9677C"/>
    <w:rsid w:val="00D9734C"/>
    <w:rsid w:val="00DA0154"/>
    <w:rsid w:val="00DA0D4D"/>
    <w:rsid w:val="00DA0D76"/>
    <w:rsid w:val="00DA2528"/>
    <w:rsid w:val="00DA2A2C"/>
    <w:rsid w:val="00DA2C42"/>
    <w:rsid w:val="00DA4714"/>
    <w:rsid w:val="00DA4C4B"/>
    <w:rsid w:val="00DA632A"/>
    <w:rsid w:val="00DA6A27"/>
    <w:rsid w:val="00DA6CB9"/>
    <w:rsid w:val="00DA6F95"/>
    <w:rsid w:val="00DA73A5"/>
    <w:rsid w:val="00DA76D6"/>
    <w:rsid w:val="00DA7711"/>
    <w:rsid w:val="00DB06E2"/>
    <w:rsid w:val="00DB09A3"/>
    <w:rsid w:val="00DB0D45"/>
    <w:rsid w:val="00DB1607"/>
    <w:rsid w:val="00DB1AFD"/>
    <w:rsid w:val="00DB1EF2"/>
    <w:rsid w:val="00DB2987"/>
    <w:rsid w:val="00DB2B21"/>
    <w:rsid w:val="00DB2CFC"/>
    <w:rsid w:val="00DB3701"/>
    <w:rsid w:val="00DB48D8"/>
    <w:rsid w:val="00DB4C18"/>
    <w:rsid w:val="00DB4D64"/>
    <w:rsid w:val="00DB5F2F"/>
    <w:rsid w:val="00DB62FB"/>
    <w:rsid w:val="00DB63D6"/>
    <w:rsid w:val="00DB65A1"/>
    <w:rsid w:val="00DB686E"/>
    <w:rsid w:val="00DB68AE"/>
    <w:rsid w:val="00DB745F"/>
    <w:rsid w:val="00DB7E50"/>
    <w:rsid w:val="00DC033D"/>
    <w:rsid w:val="00DC0B79"/>
    <w:rsid w:val="00DC0C7A"/>
    <w:rsid w:val="00DC12DA"/>
    <w:rsid w:val="00DC1510"/>
    <w:rsid w:val="00DC15B5"/>
    <w:rsid w:val="00DC2F43"/>
    <w:rsid w:val="00DC38DC"/>
    <w:rsid w:val="00DC39E4"/>
    <w:rsid w:val="00DC3E2B"/>
    <w:rsid w:val="00DC4059"/>
    <w:rsid w:val="00DC4CF4"/>
    <w:rsid w:val="00DC5D56"/>
    <w:rsid w:val="00DC6026"/>
    <w:rsid w:val="00DC6868"/>
    <w:rsid w:val="00DD115C"/>
    <w:rsid w:val="00DD205F"/>
    <w:rsid w:val="00DD2232"/>
    <w:rsid w:val="00DD23C1"/>
    <w:rsid w:val="00DD29D8"/>
    <w:rsid w:val="00DD2B18"/>
    <w:rsid w:val="00DD45B6"/>
    <w:rsid w:val="00DD7830"/>
    <w:rsid w:val="00DE21B7"/>
    <w:rsid w:val="00DE2AFA"/>
    <w:rsid w:val="00DE2B01"/>
    <w:rsid w:val="00DE2DE6"/>
    <w:rsid w:val="00DE30CC"/>
    <w:rsid w:val="00DE383C"/>
    <w:rsid w:val="00DE400C"/>
    <w:rsid w:val="00DE47B5"/>
    <w:rsid w:val="00DE5D14"/>
    <w:rsid w:val="00DE5FBA"/>
    <w:rsid w:val="00DE62F2"/>
    <w:rsid w:val="00DE66D3"/>
    <w:rsid w:val="00DE7263"/>
    <w:rsid w:val="00DE76BE"/>
    <w:rsid w:val="00DE790A"/>
    <w:rsid w:val="00DF0100"/>
    <w:rsid w:val="00DF0959"/>
    <w:rsid w:val="00DF1D7C"/>
    <w:rsid w:val="00DF296F"/>
    <w:rsid w:val="00DF37B5"/>
    <w:rsid w:val="00DF3BD7"/>
    <w:rsid w:val="00DF3F78"/>
    <w:rsid w:val="00DF41CC"/>
    <w:rsid w:val="00DF5104"/>
    <w:rsid w:val="00DF54B9"/>
    <w:rsid w:val="00DF6596"/>
    <w:rsid w:val="00DF6D33"/>
    <w:rsid w:val="00DF7130"/>
    <w:rsid w:val="00DF7407"/>
    <w:rsid w:val="00DF7F45"/>
    <w:rsid w:val="00E00605"/>
    <w:rsid w:val="00E00E28"/>
    <w:rsid w:val="00E010CD"/>
    <w:rsid w:val="00E0134C"/>
    <w:rsid w:val="00E01EF9"/>
    <w:rsid w:val="00E03714"/>
    <w:rsid w:val="00E039BE"/>
    <w:rsid w:val="00E039C3"/>
    <w:rsid w:val="00E039FC"/>
    <w:rsid w:val="00E03B12"/>
    <w:rsid w:val="00E04C98"/>
    <w:rsid w:val="00E05004"/>
    <w:rsid w:val="00E051E0"/>
    <w:rsid w:val="00E06583"/>
    <w:rsid w:val="00E06730"/>
    <w:rsid w:val="00E07C62"/>
    <w:rsid w:val="00E10A45"/>
    <w:rsid w:val="00E10ACA"/>
    <w:rsid w:val="00E10D1E"/>
    <w:rsid w:val="00E127F8"/>
    <w:rsid w:val="00E129D2"/>
    <w:rsid w:val="00E12B90"/>
    <w:rsid w:val="00E13959"/>
    <w:rsid w:val="00E13D08"/>
    <w:rsid w:val="00E13E05"/>
    <w:rsid w:val="00E13F7E"/>
    <w:rsid w:val="00E14021"/>
    <w:rsid w:val="00E15B7B"/>
    <w:rsid w:val="00E160EC"/>
    <w:rsid w:val="00E166D2"/>
    <w:rsid w:val="00E16A01"/>
    <w:rsid w:val="00E16D2A"/>
    <w:rsid w:val="00E17F00"/>
    <w:rsid w:val="00E203FC"/>
    <w:rsid w:val="00E214DD"/>
    <w:rsid w:val="00E21705"/>
    <w:rsid w:val="00E22828"/>
    <w:rsid w:val="00E228CB"/>
    <w:rsid w:val="00E237AE"/>
    <w:rsid w:val="00E2498E"/>
    <w:rsid w:val="00E2550D"/>
    <w:rsid w:val="00E2605F"/>
    <w:rsid w:val="00E26421"/>
    <w:rsid w:val="00E2756D"/>
    <w:rsid w:val="00E31E5C"/>
    <w:rsid w:val="00E332B6"/>
    <w:rsid w:val="00E33869"/>
    <w:rsid w:val="00E3431F"/>
    <w:rsid w:val="00E34329"/>
    <w:rsid w:val="00E344D6"/>
    <w:rsid w:val="00E36646"/>
    <w:rsid w:val="00E36804"/>
    <w:rsid w:val="00E371A4"/>
    <w:rsid w:val="00E3797A"/>
    <w:rsid w:val="00E40B2E"/>
    <w:rsid w:val="00E41957"/>
    <w:rsid w:val="00E4250E"/>
    <w:rsid w:val="00E430A5"/>
    <w:rsid w:val="00E431FF"/>
    <w:rsid w:val="00E4343A"/>
    <w:rsid w:val="00E438A4"/>
    <w:rsid w:val="00E43D51"/>
    <w:rsid w:val="00E44340"/>
    <w:rsid w:val="00E44611"/>
    <w:rsid w:val="00E4470A"/>
    <w:rsid w:val="00E447C8"/>
    <w:rsid w:val="00E450BB"/>
    <w:rsid w:val="00E45C02"/>
    <w:rsid w:val="00E47AD9"/>
    <w:rsid w:val="00E5144D"/>
    <w:rsid w:val="00E51970"/>
    <w:rsid w:val="00E51DBF"/>
    <w:rsid w:val="00E5321A"/>
    <w:rsid w:val="00E5436F"/>
    <w:rsid w:val="00E5466D"/>
    <w:rsid w:val="00E54720"/>
    <w:rsid w:val="00E55BED"/>
    <w:rsid w:val="00E56B39"/>
    <w:rsid w:val="00E573B1"/>
    <w:rsid w:val="00E575D8"/>
    <w:rsid w:val="00E57A81"/>
    <w:rsid w:val="00E60206"/>
    <w:rsid w:val="00E617B6"/>
    <w:rsid w:val="00E61BE5"/>
    <w:rsid w:val="00E633AD"/>
    <w:rsid w:val="00E634A7"/>
    <w:rsid w:val="00E637B1"/>
    <w:rsid w:val="00E63D1D"/>
    <w:rsid w:val="00E641A2"/>
    <w:rsid w:val="00E64ACE"/>
    <w:rsid w:val="00E650B6"/>
    <w:rsid w:val="00E6674B"/>
    <w:rsid w:val="00E67C59"/>
    <w:rsid w:val="00E67F76"/>
    <w:rsid w:val="00E67FD3"/>
    <w:rsid w:val="00E70283"/>
    <w:rsid w:val="00E70CED"/>
    <w:rsid w:val="00E71041"/>
    <w:rsid w:val="00E7135D"/>
    <w:rsid w:val="00E71A5A"/>
    <w:rsid w:val="00E731EB"/>
    <w:rsid w:val="00E7360E"/>
    <w:rsid w:val="00E73714"/>
    <w:rsid w:val="00E74597"/>
    <w:rsid w:val="00E753F8"/>
    <w:rsid w:val="00E75C10"/>
    <w:rsid w:val="00E76A16"/>
    <w:rsid w:val="00E76C74"/>
    <w:rsid w:val="00E771A2"/>
    <w:rsid w:val="00E80CC6"/>
    <w:rsid w:val="00E80E41"/>
    <w:rsid w:val="00E84E36"/>
    <w:rsid w:val="00E85513"/>
    <w:rsid w:val="00E85915"/>
    <w:rsid w:val="00E864A7"/>
    <w:rsid w:val="00E86BA1"/>
    <w:rsid w:val="00E86BA2"/>
    <w:rsid w:val="00E87A50"/>
    <w:rsid w:val="00E87E1A"/>
    <w:rsid w:val="00E87F00"/>
    <w:rsid w:val="00E90260"/>
    <w:rsid w:val="00E91311"/>
    <w:rsid w:val="00E913E2"/>
    <w:rsid w:val="00E916E8"/>
    <w:rsid w:val="00E9175D"/>
    <w:rsid w:val="00E92D4C"/>
    <w:rsid w:val="00E92F0D"/>
    <w:rsid w:val="00E93122"/>
    <w:rsid w:val="00E94233"/>
    <w:rsid w:val="00E94EE4"/>
    <w:rsid w:val="00E952A1"/>
    <w:rsid w:val="00E955B0"/>
    <w:rsid w:val="00E95ABD"/>
    <w:rsid w:val="00E9622A"/>
    <w:rsid w:val="00E96AA6"/>
    <w:rsid w:val="00E96B98"/>
    <w:rsid w:val="00E96C35"/>
    <w:rsid w:val="00E96CC4"/>
    <w:rsid w:val="00E96F54"/>
    <w:rsid w:val="00E9767F"/>
    <w:rsid w:val="00EA0156"/>
    <w:rsid w:val="00EA090C"/>
    <w:rsid w:val="00EA12AF"/>
    <w:rsid w:val="00EA1E76"/>
    <w:rsid w:val="00EA2AA5"/>
    <w:rsid w:val="00EA2FB5"/>
    <w:rsid w:val="00EA32CD"/>
    <w:rsid w:val="00EA3B40"/>
    <w:rsid w:val="00EA4157"/>
    <w:rsid w:val="00EA4512"/>
    <w:rsid w:val="00EA494F"/>
    <w:rsid w:val="00EA5B4C"/>
    <w:rsid w:val="00EA5F1F"/>
    <w:rsid w:val="00EA607C"/>
    <w:rsid w:val="00EA6C78"/>
    <w:rsid w:val="00EA7879"/>
    <w:rsid w:val="00EB1F56"/>
    <w:rsid w:val="00EB2AFB"/>
    <w:rsid w:val="00EB4DB5"/>
    <w:rsid w:val="00EB55BB"/>
    <w:rsid w:val="00EB5DF2"/>
    <w:rsid w:val="00EB5FF7"/>
    <w:rsid w:val="00EB60D2"/>
    <w:rsid w:val="00EC0785"/>
    <w:rsid w:val="00EC0A5C"/>
    <w:rsid w:val="00EC0C47"/>
    <w:rsid w:val="00EC0D36"/>
    <w:rsid w:val="00EC15AC"/>
    <w:rsid w:val="00EC198C"/>
    <w:rsid w:val="00EC1C08"/>
    <w:rsid w:val="00EC1CBA"/>
    <w:rsid w:val="00EC2AED"/>
    <w:rsid w:val="00EC3C5F"/>
    <w:rsid w:val="00EC42E6"/>
    <w:rsid w:val="00EC54C1"/>
    <w:rsid w:val="00EC5789"/>
    <w:rsid w:val="00EC582A"/>
    <w:rsid w:val="00EC59F9"/>
    <w:rsid w:val="00EC5BD0"/>
    <w:rsid w:val="00EC62FC"/>
    <w:rsid w:val="00EC7629"/>
    <w:rsid w:val="00EC7A6F"/>
    <w:rsid w:val="00ED066C"/>
    <w:rsid w:val="00ED0909"/>
    <w:rsid w:val="00ED1450"/>
    <w:rsid w:val="00ED1F0F"/>
    <w:rsid w:val="00ED1F51"/>
    <w:rsid w:val="00ED3437"/>
    <w:rsid w:val="00ED3740"/>
    <w:rsid w:val="00ED3CE7"/>
    <w:rsid w:val="00ED4291"/>
    <w:rsid w:val="00ED4D94"/>
    <w:rsid w:val="00ED550A"/>
    <w:rsid w:val="00ED5754"/>
    <w:rsid w:val="00ED5E2C"/>
    <w:rsid w:val="00ED60C5"/>
    <w:rsid w:val="00ED6C14"/>
    <w:rsid w:val="00ED6D12"/>
    <w:rsid w:val="00ED726A"/>
    <w:rsid w:val="00ED776B"/>
    <w:rsid w:val="00ED7E74"/>
    <w:rsid w:val="00EE012F"/>
    <w:rsid w:val="00EE2694"/>
    <w:rsid w:val="00EE2CE4"/>
    <w:rsid w:val="00EE2DE2"/>
    <w:rsid w:val="00EE2DEB"/>
    <w:rsid w:val="00EE2E22"/>
    <w:rsid w:val="00EE2E62"/>
    <w:rsid w:val="00EE2F3D"/>
    <w:rsid w:val="00EE3BCB"/>
    <w:rsid w:val="00EE3C96"/>
    <w:rsid w:val="00EE48C1"/>
    <w:rsid w:val="00EE4C61"/>
    <w:rsid w:val="00EE5302"/>
    <w:rsid w:val="00EE5C3C"/>
    <w:rsid w:val="00EE73E4"/>
    <w:rsid w:val="00EE7886"/>
    <w:rsid w:val="00EF01C0"/>
    <w:rsid w:val="00EF112E"/>
    <w:rsid w:val="00EF17EA"/>
    <w:rsid w:val="00EF23D1"/>
    <w:rsid w:val="00EF69C8"/>
    <w:rsid w:val="00EF6F82"/>
    <w:rsid w:val="00F0030C"/>
    <w:rsid w:val="00F00364"/>
    <w:rsid w:val="00F00EAC"/>
    <w:rsid w:val="00F00F1E"/>
    <w:rsid w:val="00F01499"/>
    <w:rsid w:val="00F01CD3"/>
    <w:rsid w:val="00F02243"/>
    <w:rsid w:val="00F03903"/>
    <w:rsid w:val="00F03A0D"/>
    <w:rsid w:val="00F04388"/>
    <w:rsid w:val="00F049DF"/>
    <w:rsid w:val="00F04A34"/>
    <w:rsid w:val="00F04E8F"/>
    <w:rsid w:val="00F04EF4"/>
    <w:rsid w:val="00F05AEF"/>
    <w:rsid w:val="00F05EBF"/>
    <w:rsid w:val="00F06E98"/>
    <w:rsid w:val="00F07568"/>
    <w:rsid w:val="00F10C8D"/>
    <w:rsid w:val="00F10EAB"/>
    <w:rsid w:val="00F11403"/>
    <w:rsid w:val="00F125A6"/>
    <w:rsid w:val="00F126D9"/>
    <w:rsid w:val="00F130E7"/>
    <w:rsid w:val="00F13617"/>
    <w:rsid w:val="00F13AF0"/>
    <w:rsid w:val="00F14F75"/>
    <w:rsid w:val="00F15DD2"/>
    <w:rsid w:val="00F16483"/>
    <w:rsid w:val="00F16C65"/>
    <w:rsid w:val="00F174D2"/>
    <w:rsid w:val="00F178B7"/>
    <w:rsid w:val="00F21086"/>
    <w:rsid w:val="00F230AA"/>
    <w:rsid w:val="00F23413"/>
    <w:rsid w:val="00F23A1D"/>
    <w:rsid w:val="00F24E18"/>
    <w:rsid w:val="00F25692"/>
    <w:rsid w:val="00F25945"/>
    <w:rsid w:val="00F25A62"/>
    <w:rsid w:val="00F26CDF"/>
    <w:rsid w:val="00F27565"/>
    <w:rsid w:val="00F27BEB"/>
    <w:rsid w:val="00F27FE4"/>
    <w:rsid w:val="00F302AB"/>
    <w:rsid w:val="00F30A85"/>
    <w:rsid w:val="00F31117"/>
    <w:rsid w:val="00F31849"/>
    <w:rsid w:val="00F319AD"/>
    <w:rsid w:val="00F32952"/>
    <w:rsid w:val="00F33126"/>
    <w:rsid w:val="00F3323F"/>
    <w:rsid w:val="00F3437F"/>
    <w:rsid w:val="00F3500C"/>
    <w:rsid w:val="00F35358"/>
    <w:rsid w:val="00F36410"/>
    <w:rsid w:val="00F401E8"/>
    <w:rsid w:val="00F404C6"/>
    <w:rsid w:val="00F40625"/>
    <w:rsid w:val="00F4085F"/>
    <w:rsid w:val="00F4094C"/>
    <w:rsid w:val="00F40B0D"/>
    <w:rsid w:val="00F40DBB"/>
    <w:rsid w:val="00F40FE0"/>
    <w:rsid w:val="00F41D73"/>
    <w:rsid w:val="00F41E81"/>
    <w:rsid w:val="00F42536"/>
    <w:rsid w:val="00F42EEE"/>
    <w:rsid w:val="00F432F7"/>
    <w:rsid w:val="00F4358C"/>
    <w:rsid w:val="00F435C4"/>
    <w:rsid w:val="00F43B10"/>
    <w:rsid w:val="00F44DB8"/>
    <w:rsid w:val="00F44DD0"/>
    <w:rsid w:val="00F45189"/>
    <w:rsid w:val="00F46588"/>
    <w:rsid w:val="00F46BE2"/>
    <w:rsid w:val="00F46C63"/>
    <w:rsid w:val="00F47579"/>
    <w:rsid w:val="00F50598"/>
    <w:rsid w:val="00F513C6"/>
    <w:rsid w:val="00F5235C"/>
    <w:rsid w:val="00F523E4"/>
    <w:rsid w:val="00F524A9"/>
    <w:rsid w:val="00F52608"/>
    <w:rsid w:val="00F52AE5"/>
    <w:rsid w:val="00F52CD6"/>
    <w:rsid w:val="00F52E49"/>
    <w:rsid w:val="00F53A6E"/>
    <w:rsid w:val="00F54FCA"/>
    <w:rsid w:val="00F555D7"/>
    <w:rsid w:val="00F558C0"/>
    <w:rsid w:val="00F55ED4"/>
    <w:rsid w:val="00F568BB"/>
    <w:rsid w:val="00F57F87"/>
    <w:rsid w:val="00F602E7"/>
    <w:rsid w:val="00F6083C"/>
    <w:rsid w:val="00F608E7"/>
    <w:rsid w:val="00F60FCD"/>
    <w:rsid w:val="00F6222A"/>
    <w:rsid w:val="00F624AA"/>
    <w:rsid w:val="00F62FED"/>
    <w:rsid w:val="00F639A8"/>
    <w:rsid w:val="00F648FB"/>
    <w:rsid w:val="00F652F0"/>
    <w:rsid w:val="00F658E9"/>
    <w:rsid w:val="00F66549"/>
    <w:rsid w:val="00F667CC"/>
    <w:rsid w:val="00F67F4D"/>
    <w:rsid w:val="00F67F84"/>
    <w:rsid w:val="00F700C7"/>
    <w:rsid w:val="00F71810"/>
    <w:rsid w:val="00F71BFA"/>
    <w:rsid w:val="00F72309"/>
    <w:rsid w:val="00F72BD9"/>
    <w:rsid w:val="00F73DF1"/>
    <w:rsid w:val="00F74B46"/>
    <w:rsid w:val="00F75C64"/>
    <w:rsid w:val="00F76B8E"/>
    <w:rsid w:val="00F773FF"/>
    <w:rsid w:val="00F77AC2"/>
    <w:rsid w:val="00F80084"/>
    <w:rsid w:val="00F8019A"/>
    <w:rsid w:val="00F8085D"/>
    <w:rsid w:val="00F818DF"/>
    <w:rsid w:val="00F82501"/>
    <w:rsid w:val="00F82F3A"/>
    <w:rsid w:val="00F83002"/>
    <w:rsid w:val="00F84AA7"/>
    <w:rsid w:val="00F84B8C"/>
    <w:rsid w:val="00F84FD0"/>
    <w:rsid w:val="00F8551A"/>
    <w:rsid w:val="00F8668E"/>
    <w:rsid w:val="00F86ACA"/>
    <w:rsid w:val="00F86C41"/>
    <w:rsid w:val="00F87C93"/>
    <w:rsid w:val="00F90236"/>
    <w:rsid w:val="00F906DF"/>
    <w:rsid w:val="00F92D99"/>
    <w:rsid w:val="00F94AEF"/>
    <w:rsid w:val="00F958C3"/>
    <w:rsid w:val="00F96095"/>
    <w:rsid w:val="00F96BBB"/>
    <w:rsid w:val="00F96F9B"/>
    <w:rsid w:val="00F97017"/>
    <w:rsid w:val="00F976FD"/>
    <w:rsid w:val="00F977E4"/>
    <w:rsid w:val="00F97E09"/>
    <w:rsid w:val="00FA0507"/>
    <w:rsid w:val="00FA0985"/>
    <w:rsid w:val="00FA0B3A"/>
    <w:rsid w:val="00FA0F8E"/>
    <w:rsid w:val="00FA1468"/>
    <w:rsid w:val="00FA3ED0"/>
    <w:rsid w:val="00FA5AF0"/>
    <w:rsid w:val="00FA60AE"/>
    <w:rsid w:val="00FA664C"/>
    <w:rsid w:val="00FA6738"/>
    <w:rsid w:val="00FA6A9D"/>
    <w:rsid w:val="00FB0A9C"/>
    <w:rsid w:val="00FB1134"/>
    <w:rsid w:val="00FB18A4"/>
    <w:rsid w:val="00FB20C4"/>
    <w:rsid w:val="00FB2897"/>
    <w:rsid w:val="00FB2C6E"/>
    <w:rsid w:val="00FB3468"/>
    <w:rsid w:val="00FB3995"/>
    <w:rsid w:val="00FB3BF3"/>
    <w:rsid w:val="00FB4900"/>
    <w:rsid w:val="00FB53AC"/>
    <w:rsid w:val="00FB5677"/>
    <w:rsid w:val="00FB5AE8"/>
    <w:rsid w:val="00FB5B53"/>
    <w:rsid w:val="00FB5C1A"/>
    <w:rsid w:val="00FB62B5"/>
    <w:rsid w:val="00FB6D13"/>
    <w:rsid w:val="00FB746F"/>
    <w:rsid w:val="00FB7663"/>
    <w:rsid w:val="00FB774A"/>
    <w:rsid w:val="00FC0396"/>
    <w:rsid w:val="00FC03B8"/>
    <w:rsid w:val="00FC054C"/>
    <w:rsid w:val="00FC0BFF"/>
    <w:rsid w:val="00FC1915"/>
    <w:rsid w:val="00FC270B"/>
    <w:rsid w:val="00FC2789"/>
    <w:rsid w:val="00FC3034"/>
    <w:rsid w:val="00FC306E"/>
    <w:rsid w:val="00FC3957"/>
    <w:rsid w:val="00FC4BC6"/>
    <w:rsid w:val="00FC5365"/>
    <w:rsid w:val="00FC635C"/>
    <w:rsid w:val="00FC6933"/>
    <w:rsid w:val="00FC73AB"/>
    <w:rsid w:val="00FC798D"/>
    <w:rsid w:val="00FC7A97"/>
    <w:rsid w:val="00FC7D48"/>
    <w:rsid w:val="00FD11B6"/>
    <w:rsid w:val="00FD1438"/>
    <w:rsid w:val="00FD16D0"/>
    <w:rsid w:val="00FD1938"/>
    <w:rsid w:val="00FD1E41"/>
    <w:rsid w:val="00FD45C5"/>
    <w:rsid w:val="00FD5CB8"/>
    <w:rsid w:val="00FD6B1D"/>
    <w:rsid w:val="00FD7568"/>
    <w:rsid w:val="00FE291F"/>
    <w:rsid w:val="00FE385C"/>
    <w:rsid w:val="00FE4094"/>
    <w:rsid w:val="00FE48BE"/>
    <w:rsid w:val="00FE4CF0"/>
    <w:rsid w:val="00FE51CA"/>
    <w:rsid w:val="00FE5431"/>
    <w:rsid w:val="00FE617F"/>
    <w:rsid w:val="00FE6723"/>
    <w:rsid w:val="00FE677F"/>
    <w:rsid w:val="00FF05AC"/>
    <w:rsid w:val="00FF0792"/>
    <w:rsid w:val="00FF0E6B"/>
    <w:rsid w:val="00FF0E9E"/>
    <w:rsid w:val="00FF1632"/>
    <w:rsid w:val="00FF202B"/>
    <w:rsid w:val="00FF2268"/>
    <w:rsid w:val="00FF2683"/>
    <w:rsid w:val="00FF2E23"/>
    <w:rsid w:val="00FF2FFD"/>
    <w:rsid w:val="00FF3A59"/>
    <w:rsid w:val="00FF5599"/>
    <w:rsid w:val="00FF55C1"/>
    <w:rsid w:val="00FF63F8"/>
    <w:rsid w:val="00FF6F29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1B06D2"/>
  <w15:docId w15:val="{53450118-7CE8-4404-9A62-5967039F7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122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1222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F7A91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7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7188"/>
  </w:style>
  <w:style w:type="paragraph" w:styleId="Stopka">
    <w:name w:val="footer"/>
    <w:basedOn w:val="Normalny"/>
    <w:link w:val="StopkaZnak"/>
    <w:uiPriority w:val="99"/>
    <w:unhideWhenUsed/>
    <w:rsid w:val="00887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7188"/>
  </w:style>
  <w:style w:type="paragraph" w:styleId="Tekstdymka">
    <w:name w:val="Balloon Text"/>
    <w:basedOn w:val="Normalny"/>
    <w:link w:val="TekstdymkaZnak"/>
    <w:uiPriority w:val="99"/>
    <w:semiHidden/>
    <w:unhideWhenUsed/>
    <w:rsid w:val="0088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18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E1DF2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2F7A9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Styl2">
    <w:name w:val="Styl2"/>
    <w:basedOn w:val="Normalny"/>
    <w:rsid w:val="002F7A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F7A91"/>
    <w:pPr>
      <w:ind w:left="720"/>
      <w:contextualSpacing/>
    </w:pPr>
  </w:style>
  <w:style w:type="table" w:styleId="Tabela-Siatka">
    <w:name w:val="Table Grid"/>
    <w:basedOn w:val="Standardowy"/>
    <w:uiPriority w:val="59"/>
    <w:rsid w:val="00D65D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070F94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5DC5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E573B1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1122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1222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rsid w:val="0011222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12223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LandscapeHeading">
    <w:name w:val="Landscape Heading"/>
    <w:basedOn w:val="Normalny"/>
    <w:rsid w:val="0011222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pacing w:val="-3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12223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1222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0D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0D02"/>
    <w:rPr>
      <w:sz w:val="20"/>
      <w:szCs w:val="20"/>
    </w:rPr>
  </w:style>
  <w:style w:type="paragraph" w:customStyle="1" w:styleId="Normalny1">
    <w:name w:val="Normalny1"/>
    <w:uiPriority w:val="99"/>
    <w:rsid w:val="00C0135E"/>
    <w:pPr>
      <w:spacing w:after="0"/>
    </w:pPr>
    <w:rPr>
      <w:rFonts w:ascii="Arial" w:eastAsia="Arial" w:hAnsi="Arial" w:cs="Arial"/>
      <w:color w:val="00000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678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678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678B"/>
    <w:rPr>
      <w:vertAlign w:val="superscript"/>
    </w:rPr>
  </w:style>
  <w:style w:type="paragraph" w:customStyle="1" w:styleId="Default">
    <w:name w:val="Default"/>
    <w:rsid w:val="009334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towice.emc-s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nna.brzeska-mikoda@emc-s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owice@emc-s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B0CAF-FCB6-4BE5-9A0C-5AAE1503E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2977</Words>
  <Characters>17863</Characters>
  <Application>Microsoft Office Word</Application>
  <DocSecurity>0</DocSecurity>
  <Lines>148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9</vt:i4>
      </vt:variant>
    </vt:vector>
  </HeadingPairs>
  <TitlesOfParts>
    <vt:vector size="10" baseType="lpstr">
      <vt:lpstr/>
      <vt:lpstr>2.    Założenia merytoryczne WUZ</vt:lpstr>
      <vt:lpstr/>
      <vt:lpstr>3.     Szczegółowe wymagania na temat oferty</vt:lpstr>
      <vt:lpstr>        Ocena oferty</vt:lpstr>
      <vt:lpstr>        Kryteria oceny i opis sposobu przyznawania punktacji</vt:lpstr>
      <vt:lpstr>        Do oferty należy załączyć:</vt:lpstr>
      <vt:lpstr>Warunki formalne postępowania</vt:lpstr>
      <vt:lpstr>Sposób, miejsce i termin składania ofert</vt:lpstr>
      <vt:lpstr>Informacje o kontaktach w EMC Silesia sp. z o.o.</vt:lpstr>
    </vt:vector>
  </TitlesOfParts>
  <Company>Microsoft</Company>
  <LinksUpToDate>false</LinksUpToDate>
  <CharactersWithSpaces>20799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Anna Brzęska-Mikoda</cp:lastModifiedBy>
  <cp:revision>4</cp:revision>
  <cp:lastPrinted>2018-10-09T11:32:00Z</cp:lastPrinted>
  <dcterms:created xsi:type="dcterms:W3CDTF">2019-06-11T03:34:00Z</dcterms:created>
  <dcterms:modified xsi:type="dcterms:W3CDTF">2019-06-17T08:05:00Z</dcterms:modified>
</cp:coreProperties>
</file>